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7F75C" w14:textId="060A6C11" w:rsidR="00964A94" w:rsidRPr="005D45CC" w:rsidRDefault="59D07D89" w:rsidP="005D45CC">
      <w:pPr>
        <w:pStyle w:val="Heading1"/>
      </w:pPr>
      <w:r>
        <w:t xml:space="preserve">Relational </w:t>
      </w:r>
      <w:r w:rsidR="00964A94">
        <w:t>Individual Support Plan (</w:t>
      </w:r>
      <w:r w:rsidR="05904844">
        <w:t>R</w:t>
      </w:r>
      <w:r w:rsidR="00964A94">
        <w:t>ISP)</w:t>
      </w:r>
    </w:p>
    <w:p w14:paraId="2AC2CFB2" w14:textId="27E77E37" w:rsidR="00964A94" w:rsidRDefault="00964A94" w:rsidP="00FC7653">
      <w:pPr>
        <w:spacing w:after="0"/>
        <w:jc w:val="center"/>
        <w:rPr>
          <w:rFonts w:ascii="Arial" w:hAnsi="Arial" w:cs="Arial"/>
          <w:b/>
          <w:sz w:val="32"/>
          <w:szCs w:val="32"/>
        </w:rPr>
      </w:pPr>
      <w:r>
        <w:rPr>
          <w:noProof/>
        </w:rPr>
        <mc:AlternateContent>
          <mc:Choice Requires="wps">
            <w:drawing>
              <wp:inline distT="0" distB="0" distL="0" distR="0" wp14:anchorId="25EFB564" wp14:editId="05749260">
                <wp:extent cx="1710055" cy="1303655"/>
                <wp:effectExtent l="0" t="0" r="23495" b="10795"/>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0055" cy="1303655"/>
                        </a:xfrm>
                        <a:prstGeom prst="rect">
                          <a:avLst/>
                        </a:prstGeom>
                        <a:solidFill>
                          <a:srgbClr val="FFFFFF"/>
                        </a:solidFill>
                        <a:ln w="9525">
                          <a:solidFill>
                            <a:srgbClr val="000000"/>
                          </a:solidFill>
                          <a:miter lim="800000"/>
                          <a:headEnd/>
                          <a:tailEnd/>
                        </a:ln>
                      </wps:spPr>
                      <wps:txbx>
                        <w:txbxContent>
                          <w:p w14:paraId="62B31F53" w14:textId="77777777" w:rsidR="00964A94" w:rsidRPr="00564DD8" w:rsidRDefault="00964A94" w:rsidP="00964A94">
                            <w:pPr>
                              <w:jc w:val="center"/>
                              <w:rPr>
                                <w:szCs w:val="24"/>
                              </w:rPr>
                            </w:pPr>
                            <w:r w:rsidRPr="00564DD8">
                              <w:rPr>
                                <w:szCs w:val="24"/>
                              </w:rPr>
                              <w:t>Photo of child / young person</w:t>
                            </w:r>
                          </w:p>
                        </w:txbxContent>
                      </wps:txbx>
                      <wps:bodyPr rot="0" vert="horz" wrap="square" lIns="91440" tIns="45720" rIns="91440" bIns="45720" anchor="t" anchorCtr="0" upright="1">
                        <a:noAutofit/>
                      </wps:bodyPr>
                    </wps:wsp>
                  </a:graphicData>
                </a:graphic>
              </wp:inline>
            </w:drawing>
          </mc:Choice>
          <mc:Fallback>
            <w:pict>
              <v:shapetype w14:anchorId="25EFB564" id="_x0000_t202" coordsize="21600,21600" o:spt="202" path="m,l,21600r21600,l21600,xe">
                <v:stroke joinstyle="miter"/>
                <v:path gradientshapeok="t" o:connecttype="rect"/>
              </v:shapetype>
              <v:shape id="Text Box 2" o:spid="_x0000_s1026" type="#_x0000_t202" style="width:134.65pt;height:10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">
                <v:textbox>
                  <w:txbxContent>
                    <w:p w14:paraId="62B31F53" w14:textId="77777777" w:rsidR="00964A94" w:rsidRPr="00564DD8" w:rsidRDefault="00964A94" w:rsidP="00964A94">
                      <w:pPr>
                        <w:jc w:val="center"/>
                        <w:rPr>
                          <w:szCs w:val="24"/>
                        </w:rPr>
                      </w:pPr>
                      <w:r w:rsidRPr="00564DD8">
                        <w:rPr>
                          <w:szCs w:val="24"/>
                        </w:rPr>
                        <w:t>Photo of child / young person</w:t>
                      </w:r>
                    </w:p>
                  </w:txbxContent>
                </v:textbox>
                <w10:anchorlock/>
              </v:shape>
            </w:pict>
          </mc:Fallback>
        </mc:AlternateContent>
      </w:r>
    </w:p>
    <w:tbl>
      <w:tblPr>
        <w:tblpPr w:leftFromText="180" w:rightFromText="180" w:vertAnchor="text" w:horzAnchor="margin" w:tblpY="528"/>
        <w:tblW w:w="14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4564"/>
        <w:gridCol w:w="10140"/>
      </w:tblGrid>
      <w:tr w:rsidR="00112980" w:rsidRPr="00F52DD1" w14:paraId="3095C30D" w14:textId="77777777" w:rsidTr="0D2EBD53">
        <w:trPr>
          <w:trHeight w:val="324"/>
        </w:trPr>
        <w:tc>
          <w:tcPr>
            <w:tcW w:w="4564" w:type="dxa"/>
            <w:shd w:val="clear" w:color="auto" w:fill="auto"/>
          </w:tcPr>
          <w:p w14:paraId="6FAB8218" w14:textId="77777777" w:rsidR="00112980" w:rsidRPr="00680106" w:rsidRDefault="00112980" w:rsidP="5B364D1C">
            <w:pPr>
              <w:spacing w:after="0"/>
              <w:rPr>
                <w:rFonts w:cs="Arial"/>
                <w:b/>
                <w:bCs/>
              </w:rPr>
            </w:pPr>
            <w:r w:rsidRPr="0D2EBD53">
              <w:rPr>
                <w:rFonts w:cs="Arial"/>
                <w:b/>
                <w:bCs/>
              </w:rPr>
              <w:t>Name of child / young person</w:t>
            </w:r>
          </w:p>
        </w:tc>
        <w:tc>
          <w:tcPr>
            <w:tcW w:w="10140" w:type="dxa"/>
            <w:shd w:val="clear" w:color="auto" w:fill="auto"/>
          </w:tcPr>
          <w:p w14:paraId="21AACD61" w14:textId="77777777" w:rsidR="00112980" w:rsidRPr="00F52DD1" w:rsidRDefault="00112980" w:rsidP="00112980">
            <w:pPr>
              <w:spacing w:after="0"/>
              <w:rPr>
                <w:rFonts w:ascii="Arial" w:hAnsi="Arial" w:cs="Arial"/>
                <w:b/>
              </w:rPr>
            </w:pPr>
          </w:p>
        </w:tc>
      </w:tr>
      <w:tr w:rsidR="00112980" w:rsidRPr="00F52DD1" w14:paraId="63F58457" w14:textId="77777777" w:rsidTr="0D2EBD53">
        <w:trPr>
          <w:trHeight w:val="324"/>
        </w:trPr>
        <w:tc>
          <w:tcPr>
            <w:tcW w:w="4564" w:type="dxa"/>
            <w:shd w:val="clear" w:color="auto" w:fill="auto"/>
          </w:tcPr>
          <w:p w14:paraId="7C68A821" w14:textId="77777777" w:rsidR="00112980" w:rsidRPr="00680106" w:rsidRDefault="00112980" w:rsidP="00112980">
            <w:pPr>
              <w:spacing w:after="0"/>
              <w:rPr>
                <w:rFonts w:cs="Arial"/>
                <w:b/>
                <w:szCs w:val="24"/>
              </w:rPr>
            </w:pPr>
            <w:r w:rsidRPr="00680106">
              <w:rPr>
                <w:rFonts w:cs="Arial"/>
                <w:b/>
                <w:szCs w:val="24"/>
              </w:rPr>
              <w:t>Date of birth</w:t>
            </w:r>
          </w:p>
        </w:tc>
        <w:tc>
          <w:tcPr>
            <w:tcW w:w="10140" w:type="dxa"/>
            <w:shd w:val="clear" w:color="auto" w:fill="auto"/>
          </w:tcPr>
          <w:p w14:paraId="5606F518" w14:textId="77777777" w:rsidR="00112980" w:rsidRPr="00F52DD1" w:rsidRDefault="00112980" w:rsidP="00112980">
            <w:pPr>
              <w:spacing w:after="0"/>
              <w:rPr>
                <w:rFonts w:ascii="Arial" w:hAnsi="Arial" w:cs="Arial"/>
                <w:b/>
              </w:rPr>
            </w:pPr>
          </w:p>
        </w:tc>
      </w:tr>
      <w:tr w:rsidR="00112980" w:rsidRPr="00F52DD1" w14:paraId="61E362D0" w14:textId="77777777" w:rsidTr="0D2EBD53">
        <w:trPr>
          <w:trHeight w:val="309"/>
        </w:trPr>
        <w:tc>
          <w:tcPr>
            <w:tcW w:w="4564" w:type="dxa"/>
            <w:shd w:val="clear" w:color="auto" w:fill="auto"/>
          </w:tcPr>
          <w:p w14:paraId="5CE2E9A7" w14:textId="77777777" w:rsidR="00112980" w:rsidRPr="00680106" w:rsidRDefault="00112980" w:rsidP="00112980">
            <w:pPr>
              <w:spacing w:after="0"/>
              <w:rPr>
                <w:rFonts w:cs="Arial"/>
                <w:b/>
                <w:szCs w:val="24"/>
              </w:rPr>
            </w:pPr>
            <w:r w:rsidRPr="00680106">
              <w:rPr>
                <w:rFonts w:cs="Arial"/>
                <w:b/>
                <w:szCs w:val="24"/>
              </w:rPr>
              <w:t>Name of school / setting</w:t>
            </w:r>
          </w:p>
        </w:tc>
        <w:tc>
          <w:tcPr>
            <w:tcW w:w="10140" w:type="dxa"/>
            <w:shd w:val="clear" w:color="auto" w:fill="auto"/>
          </w:tcPr>
          <w:p w14:paraId="082A82AA" w14:textId="26D7CE07" w:rsidR="00112980" w:rsidRPr="00F52DD1" w:rsidRDefault="00112980" w:rsidP="5B364D1C">
            <w:pPr>
              <w:spacing w:after="0"/>
              <w:rPr>
                <w:rFonts w:ascii="Arial" w:hAnsi="Arial" w:cs="Arial"/>
                <w:b/>
                <w:bCs/>
              </w:rPr>
            </w:pPr>
          </w:p>
        </w:tc>
      </w:tr>
    </w:tbl>
    <w:p w14:paraId="15775F4E" w14:textId="0E0EE888" w:rsidR="00964A94" w:rsidRPr="00CC71B5" w:rsidRDefault="00964A94" w:rsidP="23A6BD99">
      <w:pPr>
        <w:spacing w:after="0"/>
      </w:pPr>
    </w:p>
    <w:p w14:paraId="471E8FC4" w14:textId="123A7C58" w:rsidR="5B364D1C" w:rsidRDefault="5B364D1C" w:rsidP="5B364D1C">
      <w:pPr>
        <w:spacing w:after="0"/>
        <w:rPr>
          <w:rFonts w:ascii="Arial" w:hAnsi="Arial" w:cs="Arial"/>
          <w:i/>
          <w:iCs/>
          <w:color w:val="002060"/>
          <w:sz w:val="20"/>
          <w:szCs w:val="20"/>
        </w:rPr>
      </w:pPr>
    </w:p>
    <w:tbl>
      <w:tblPr>
        <w:tblStyle w:val="TableGrid"/>
        <w:tblW w:w="0" w:type="auto"/>
        <w:tblLayout w:type="fixed"/>
        <w:tblLook w:val="06A0" w:firstRow="1" w:lastRow="0" w:firstColumn="1" w:lastColumn="0" w:noHBand="1" w:noVBand="1"/>
      </w:tblPr>
      <w:tblGrid>
        <w:gridCol w:w="14655"/>
      </w:tblGrid>
      <w:tr w:rsidR="5B364D1C" w14:paraId="5C264026" w14:textId="77777777" w:rsidTr="5B364D1C">
        <w:trPr>
          <w:trHeight w:val="300"/>
        </w:trPr>
        <w:tc>
          <w:tcPr>
            <w:tcW w:w="14655" w:type="dxa"/>
          </w:tcPr>
          <w:p w14:paraId="1C8EF543" w14:textId="1BC927BF" w:rsidR="5E4BEA83" w:rsidRDefault="5E4BEA83" w:rsidP="5B364D1C">
            <w:pPr>
              <w:spacing w:line="360" w:lineRule="auto"/>
              <w:rPr>
                <w:rFonts w:eastAsia="Verdana" w:cs="Verdana"/>
                <w:i/>
                <w:iCs/>
                <w:sz w:val="20"/>
                <w:szCs w:val="20"/>
              </w:rPr>
            </w:pPr>
            <w:r w:rsidRPr="5B364D1C">
              <w:rPr>
                <w:rFonts w:eastAsia="Verdana" w:cs="Verdana"/>
                <w:i/>
                <w:iCs/>
                <w:sz w:val="20"/>
                <w:szCs w:val="20"/>
              </w:rPr>
              <w:t>This form should be regularly accessed and updated by all staff who work with the named student</w:t>
            </w:r>
            <w:r w:rsidR="327B65A8" w:rsidRPr="5B364D1C">
              <w:rPr>
                <w:rFonts w:eastAsia="Verdana" w:cs="Verdana"/>
                <w:i/>
                <w:iCs/>
                <w:sz w:val="20"/>
                <w:szCs w:val="20"/>
              </w:rPr>
              <w:t>.</w:t>
            </w:r>
          </w:p>
          <w:p w14:paraId="174F0850" w14:textId="58014FA9" w:rsidR="327B65A8" w:rsidRDefault="327B65A8" w:rsidP="5B364D1C">
            <w:pPr>
              <w:spacing w:line="360" w:lineRule="auto"/>
              <w:rPr>
                <w:rFonts w:eastAsia="Verdana" w:cs="Verdana"/>
                <w:i/>
                <w:iCs/>
                <w:sz w:val="20"/>
                <w:szCs w:val="20"/>
              </w:rPr>
            </w:pPr>
            <w:r w:rsidRPr="5B364D1C">
              <w:rPr>
                <w:rFonts w:eastAsia="Verdana" w:cs="Verdana"/>
                <w:i/>
                <w:iCs/>
                <w:sz w:val="20"/>
                <w:szCs w:val="20"/>
              </w:rPr>
              <w:t>Underpinning this relational support plan</w:t>
            </w:r>
            <w:r w:rsidR="7B4D7705" w:rsidRPr="5B364D1C">
              <w:rPr>
                <w:rFonts w:eastAsia="Verdana" w:cs="Verdana"/>
                <w:i/>
                <w:iCs/>
                <w:sz w:val="20"/>
                <w:szCs w:val="20"/>
              </w:rPr>
              <w:t xml:space="preserve"> is</w:t>
            </w:r>
            <w:r w:rsidRPr="5B364D1C">
              <w:rPr>
                <w:rFonts w:eastAsia="Verdana" w:cs="Verdana"/>
                <w:i/>
                <w:iCs/>
                <w:sz w:val="20"/>
                <w:szCs w:val="20"/>
              </w:rPr>
              <w:t>:</w:t>
            </w:r>
          </w:p>
          <w:p w14:paraId="06D5F918" w14:textId="06C91F6D" w:rsidR="3B8A2312" w:rsidRDefault="3B8A2312" w:rsidP="5B364D1C">
            <w:pPr>
              <w:pStyle w:val="NoSpacing"/>
              <w:numPr>
                <w:ilvl w:val="0"/>
                <w:numId w:val="1"/>
              </w:numPr>
              <w:spacing w:line="360" w:lineRule="auto"/>
              <w:rPr>
                <w:rFonts w:ascii="Verdana" w:eastAsia="Verdana" w:hAnsi="Verdana" w:cs="Verdana"/>
                <w:sz w:val="20"/>
                <w:szCs w:val="20"/>
              </w:rPr>
            </w:pPr>
            <w:r w:rsidRPr="5B364D1C">
              <w:rPr>
                <w:rFonts w:ascii="Verdana" w:eastAsia="Verdana" w:hAnsi="Verdana" w:cs="Verdana"/>
                <w:sz w:val="20"/>
                <w:szCs w:val="20"/>
              </w:rPr>
              <w:t>t</w:t>
            </w:r>
            <w:r w:rsidR="327B65A8" w:rsidRPr="5B364D1C">
              <w:rPr>
                <w:rFonts w:ascii="Verdana" w:eastAsia="Verdana" w:hAnsi="Verdana" w:cs="Verdana"/>
                <w:sz w:val="20"/>
                <w:szCs w:val="20"/>
              </w:rPr>
              <w:t>he know</w:t>
            </w:r>
            <w:r w:rsidR="44928EFA" w:rsidRPr="5B364D1C">
              <w:rPr>
                <w:rFonts w:ascii="Verdana" w:eastAsia="Verdana" w:hAnsi="Verdana" w:cs="Verdana"/>
                <w:sz w:val="20"/>
                <w:szCs w:val="20"/>
              </w:rPr>
              <w:t>ledge</w:t>
            </w:r>
            <w:r w:rsidR="327B65A8" w:rsidRPr="5B364D1C">
              <w:rPr>
                <w:rFonts w:ascii="Verdana" w:eastAsia="Verdana" w:hAnsi="Verdana" w:cs="Verdana"/>
                <w:sz w:val="20"/>
                <w:szCs w:val="20"/>
              </w:rPr>
              <w:t xml:space="preserve"> that the relationships we have with our children/young people will have the greatest impact on their behaviour and wellbeing.</w:t>
            </w:r>
          </w:p>
          <w:p w14:paraId="2CC2223E" w14:textId="55C1105E" w:rsidR="327B65A8" w:rsidRDefault="327B65A8" w:rsidP="5B364D1C">
            <w:pPr>
              <w:pStyle w:val="NoSpacing"/>
              <w:numPr>
                <w:ilvl w:val="0"/>
                <w:numId w:val="1"/>
              </w:numPr>
              <w:spacing w:line="360" w:lineRule="auto"/>
              <w:rPr>
                <w:rFonts w:ascii="Verdana" w:eastAsia="Verdana" w:hAnsi="Verdana" w:cs="Verdana"/>
                <w:i/>
                <w:iCs/>
                <w:sz w:val="20"/>
                <w:szCs w:val="20"/>
              </w:rPr>
            </w:pPr>
            <w:r w:rsidRPr="5B364D1C">
              <w:rPr>
                <w:rFonts w:ascii="Verdana" w:eastAsia="Verdana" w:hAnsi="Verdana" w:cs="Verdana"/>
                <w:sz w:val="20"/>
                <w:szCs w:val="20"/>
              </w:rPr>
              <w:t xml:space="preserve">the </w:t>
            </w:r>
            <w:r w:rsidR="18228579" w:rsidRPr="5B364D1C">
              <w:rPr>
                <w:rFonts w:ascii="Verdana" w:eastAsia="Verdana" w:hAnsi="Verdana" w:cs="Verdana"/>
                <w:sz w:val="20"/>
                <w:szCs w:val="20"/>
              </w:rPr>
              <w:t>shared belief</w:t>
            </w:r>
            <w:r w:rsidRPr="5B364D1C">
              <w:rPr>
                <w:rFonts w:ascii="Verdana" w:eastAsia="Verdana" w:hAnsi="Verdana" w:cs="Verdana"/>
                <w:sz w:val="20"/>
                <w:szCs w:val="20"/>
              </w:rPr>
              <w:t xml:space="preserve"> that all staff in our schools promote relationships </w:t>
            </w:r>
            <w:r w:rsidR="4CB6FC48" w:rsidRPr="5B364D1C">
              <w:rPr>
                <w:rFonts w:ascii="Verdana" w:eastAsia="Verdana" w:hAnsi="Verdana" w:cs="Verdana"/>
                <w:sz w:val="20"/>
                <w:szCs w:val="20"/>
              </w:rPr>
              <w:t xml:space="preserve">with our school community </w:t>
            </w:r>
            <w:r w:rsidRPr="5B364D1C">
              <w:rPr>
                <w:rFonts w:ascii="Verdana" w:eastAsia="Verdana" w:hAnsi="Verdana" w:cs="Verdana"/>
                <w:sz w:val="20"/>
                <w:szCs w:val="20"/>
              </w:rPr>
              <w:t>which are warm, compassionate, forgiving and non-judgemental.</w:t>
            </w:r>
          </w:p>
          <w:p w14:paraId="41B34000" w14:textId="27C46B53" w:rsidR="78BF421D" w:rsidRDefault="78BF421D" w:rsidP="5B364D1C">
            <w:pPr>
              <w:pStyle w:val="NoSpacing"/>
              <w:numPr>
                <w:ilvl w:val="0"/>
                <w:numId w:val="1"/>
              </w:numPr>
              <w:spacing w:line="360" w:lineRule="auto"/>
              <w:rPr>
                <w:rFonts w:ascii="Verdana" w:eastAsia="Verdana" w:hAnsi="Verdana" w:cs="Verdana"/>
                <w:sz w:val="20"/>
                <w:szCs w:val="20"/>
              </w:rPr>
            </w:pPr>
            <w:r w:rsidRPr="5B364D1C">
              <w:rPr>
                <w:rFonts w:ascii="Verdana" w:eastAsia="Verdana" w:hAnsi="Verdana" w:cs="Verdana"/>
                <w:sz w:val="20"/>
                <w:szCs w:val="20"/>
              </w:rPr>
              <w:t>t</w:t>
            </w:r>
            <w:r w:rsidR="35B42CAA" w:rsidRPr="5B364D1C">
              <w:rPr>
                <w:rFonts w:ascii="Verdana" w:eastAsia="Verdana" w:hAnsi="Verdana" w:cs="Verdana"/>
                <w:sz w:val="20"/>
                <w:szCs w:val="20"/>
              </w:rPr>
              <w:t xml:space="preserve">he commitment to </w:t>
            </w:r>
            <w:r w:rsidR="125C9508" w:rsidRPr="5B364D1C">
              <w:rPr>
                <w:rFonts w:ascii="Verdana" w:eastAsia="Verdana" w:hAnsi="Verdana" w:cs="Verdana"/>
                <w:sz w:val="20"/>
                <w:szCs w:val="20"/>
              </w:rPr>
              <w:t>developing</w:t>
            </w:r>
            <w:r w:rsidR="35B42CAA" w:rsidRPr="5B364D1C">
              <w:rPr>
                <w:rFonts w:ascii="Verdana" w:eastAsia="Verdana" w:hAnsi="Verdana" w:cs="Verdana"/>
                <w:sz w:val="20"/>
                <w:szCs w:val="20"/>
              </w:rPr>
              <w:t xml:space="preserve"> the relational skills and practices which will support the inclusion of all young people in our school</w:t>
            </w:r>
            <w:r w:rsidR="68550AC0" w:rsidRPr="5B364D1C">
              <w:rPr>
                <w:rFonts w:ascii="Verdana" w:eastAsia="Verdana" w:hAnsi="Verdana" w:cs="Verdana"/>
                <w:sz w:val="20"/>
                <w:szCs w:val="20"/>
              </w:rPr>
              <w:t>.</w:t>
            </w:r>
          </w:p>
        </w:tc>
      </w:tr>
    </w:tbl>
    <w:p w14:paraId="2C88B14A" w14:textId="625E2569" w:rsidR="5B364D1C" w:rsidRDefault="5B364D1C" w:rsidP="5B364D1C">
      <w:pPr>
        <w:spacing w:after="0"/>
        <w:rPr>
          <w:rFonts w:ascii="Arial" w:hAnsi="Arial" w:cs="Arial"/>
          <w:i/>
          <w:iCs/>
          <w:color w:val="002060"/>
          <w:sz w:val="20"/>
          <w:szCs w:val="20"/>
        </w:rPr>
        <w:sectPr w:rsidR="5B364D1C" w:rsidSect="006A655F">
          <w:headerReference w:type="even" r:id="rId11"/>
          <w:headerReference w:type="default" r:id="rId12"/>
          <w:footerReference w:type="even" r:id="rId13"/>
          <w:footerReference w:type="default" r:id="rId14"/>
          <w:headerReference w:type="first" r:id="rId15"/>
          <w:footerReference w:type="first" r:id="rId16"/>
          <w:pgSz w:w="16838" w:h="11906" w:orient="landscape"/>
          <w:pgMar w:top="1440" w:right="1440" w:bottom="284" w:left="851" w:header="680" w:footer="567" w:gutter="0"/>
          <w:pgNumType w:start="1"/>
          <w:cols w:space="708"/>
          <w:docGrid w:linePitch="360"/>
        </w:sectPr>
      </w:pPr>
    </w:p>
    <w:p w14:paraId="445080BE" w14:textId="0904C702" w:rsidR="00831D19" w:rsidRDefault="00964A94" w:rsidP="00831D19">
      <w:pPr>
        <w:pStyle w:val="Heading2"/>
        <w:spacing w:after="0"/>
      </w:pPr>
      <w:r>
        <w:lastRenderedPageBreak/>
        <w:t>My Personal Profile</w:t>
      </w:r>
      <w:r w:rsidR="00ED14C9">
        <w:t xml:space="preserve"> </w:t>
      </w:r>
      <w:r w:rsidR="0DF44BEC" w:rsidRPr="0D2EBD53">
        <w:rPr>
          <w:b w:val="0"/>
          <w:i/>
          <w:iCs/>
          <w:sz w:val="20"/>
          <w:szCs w:val="20"/>
        </w:rPr>
        <w:t>(this should be updated annually)</w:t>
      </w:r>
    </w:p>
    <w:p w14:paraId="013877CD" w14:textId="77777777" w:rsidR="00831D19" w:rsidRDefault="00305AD7" w:rsidP="00831D19">
      <w:pPr>
        <w:pStyle w:val="Heading2"/>
        <w:spacing w:after="0"/>
        <w:rPr>
          <w:b w:val="0"/>
          <w:bCs/>
          <w:sz w:val="24"/>
          <w:szCs w:val="24"/>
        </w:rPr>
      </w:pPr>
      <w:r>
        <w:rPr>
          <w:b w:val="0"/>
          <w:bCs/>
          <w:sz w:val="24"/>
          <w:szCs w:val="24"/>
        </w:rPr>
        <w:t>This is a suggested format</w:t>
      </w:r>
      <w:r w:rsidR="002F6263">
        <w:rPr>
          <w:b w:val="0"/>
          <w:bCs/>
          <w:sz w:val="24"/>
          <w:szCs w:val="24"/>
        </w:rPr>
        <w:t xml:space="preserve">.  For alternative methods to collect pupil views see </w:t>
      </w:r>
      <w:hyperlink r:id="rId17" w:history="1">
        <w:r w:rsidR="002F6263" w:rsidRPr="00297CD0">
          <w:rPr>
            <w:rStyle w:val="Hyperlink"/>
            <w:b w:val="0"/>
            <w:bCs/>
            <w:color w:val="1F4E79" w:themeColor="accent5" w:themeShade="80"/>
            <w:sz w:val="24"/>
            <w:szCs w:val="24"/>
          </w:rPr>
          <w:t>Tools for Schools</w:t>
        </w:r>
      </w:hyperlink>
      <w:r w:rsidR="002F6263">
        <w:rPr>
          <w:b w:val="0"/>
          <w:bCs/>
          <w:sz w:val="24"/>
          <w:szCs w:val="24"/>
        </w:rPr>
        <w:t>.</w:t>
      </w:r>
    </w:p>
    <w:p w14:paraId="62A0B9C3" w14:textId="3C0404C9" w:rsidR="00964A94" w:rsidRPr="002F6263" w:rsidRDefault="002F6263" w:rsidP="00D40F7D">
      <w:pPr>
        <w:pStyle w:val="Heading2"/>
        <w:rPr>
          <w:b w:val="0"/>
          <w:bCs/>
          <w:sz w:val="24"/>
          <w:szCs w:val="24"/>
        </w:rPr>
      </w:pPr>
      <w:r>
        <w:rPr>
          <w:b w:val="0"/>
          <w:bCs/>
          <w:sz w:val="24"/>
          <w:szCs w:val="24"/>
        </w:rPr>
        <w:t xml:space="preserve">Pupil views </w:t>
      </w:r>
      <w:r>
        <w:rPr>
          <w:sz w:val="24"/>
          <w:szCs w:val="24"/>
        </w:rPr>
        <w:t>MUST</w:t>
      </w:r>
      <w:r>
        <w:rPr>
          <w:b w:val="0"/>
          <w:bCs/>
          <w:sz w:val="24"/>
          <w:szCs w:val="24"/>
        </w:rPr>
        <w:t xml:space="preserve"> inform</w:t>
      </w:r>
      <w:r w:rsidR="006116A6">
        <w:rPr>
          <w:b w:val="0"/>
          <w:bCs/>
          <w:sz w:val="24"/>
          <w:szCs w:val="24"/>
        </w:rPr>
        <w:t xml:space="preserve"> support and target setting</w:t>
      </w:r>
    </w:p>
    <w:p w14:paraId="712811CA" w14:textId="77777777" w:rsidR="00262563" w:rsidRDefault="00964A94" w:rsidP="00B00E65">
      <w:r w:rsidRPr="00194AA6">
        <w:t>My name:</w:t>
      </w:r>
    </w:p>
    <w:p w14:paraId="137816E4" w14:textId="77777777" w:rsidR="00262563" w:rsidRDefault="00964A94" w:rsidP="00B00E65">
      <w:r w:rsidRPr="00194AA6">
        <w:t>I like to be called:</w:t>
      </w:r>
    </w:p>
    <w:p w14:paraId="5C739B3F" w14:textId="2B41B98D" w:rsidR="00964A94" w:rsidRPr="00F52B31" w:rsidRDefault="00964A94" w:rsidP="00B00E65">
      <w:r w:rsidRPr="00194AA6">
        <w:t>Today’s date:</w:t>
      </w:r>
    </w:p>
    <w:tbl>
      <w:tblPr>
        <w:tblW w:w="156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04"/>
        <w:gridCol w:w="5205"/>
        <w:gridCol w:w="5205"/>
      </w:tblGrid>
      <w:tr w:rsidR="00964A94" w:rsidRPr="00E375E7" w14:paraId="0F3FAC63" w14:textId="77777777" w:rsidTr="0D2EBD53">
        <w:trPr>
          <w:trHeight w:val="510"/>
          <w:jc w:val="center"/>
        </w:trPr>
        <w:tc>
          <w:tcPr>
            <w:tcW w:w="5204"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64F3CEF" w14:textId="77777777" w:rsidR="00964A94" w:rsidRPr="00194AA6" w:rsidRDefault="00964A94" w:rsidP="00D17B1D">
            <w:pPr>
              <w:rPr>
                <w:lang w:eastAsia="en-GB"/>
              </w:rPr>
            </w:pPr>
            <w:r w:rsidRPr="00194AA6">
              <w:rPr>
                <w:lang w:eastAsia="en-GB"/>
              </w:rPr>
              <w:t>What can I do well?</w:t>
            </w:r>
          </w:p>
        </w:tc>
        <w:tc>
          <w:tcPr>
            <w:tcW w:w="520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8E17803" w14:textId="77777777" w:rsidR="00964A94" w:rsidRPr="00194AA6" w:rsidRDefault="00964A94" w:rsidP="00D17B1D">
            <w:pPr>
              <w:rPr>
                <w:lang w:eastAsia="en-GB"/>
              </w:rPr>
            </w:pPr>
            <w:r w:rsidRPr="00194AA6">
              <w:rPr>
                <w:lang w:eastAsia="en-GB"/>
              </w:rPr>
              <w:t>What do I need help with?</w:t>
            </w:r>
          </w:p>
        </w:tc>
        <w:tc>
          <w:tcPr>
            <w:tcW w:w="520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CC5E71A" w14:textId="3FF6B4C0" w:rsidR="00964A94" w:rsidRPr="00194AA6" w:rsidRDefault="00964A94" w:rsidP="00D17B1D">
            <w:r>
              <w:t>How best to communicate and work  with me?</w:t>
            </w:r>
          </w:p>
        </w:tc>
      </w:tr>
      <w:tr w:rsidR="00964A94" w:rsidRPr="00E375E7" w14:paraId="6D99BC43" w14:textId="77777777" w:rsidTr="0D2EBD53">
        <w:trPr>
          <w:trHeight w:hRule="exact" w:val="1481"/>
          <w:jc w:val="center"/>
        </w:trPr>
        <w:tc>
          <w:tcPr>
            <w:tcW w:w="5204" w:type="dxa"/>
            <w:tcBorders>
              <w:top w:val="single" w:sz="4" w:space="0" w:color="auto"/>
              <w:left w:val="single" w:sz="4" w:space="0" w:color="auto"/>
              <w:bottom w:val="single" w:sz="4" w:space="0" w:color="auto"/>
              <w:right w:val="single" w:sz="4" w:space="0" w:color="auto"/>
            </w:tcBorders>
            <w:shd w:val="clear" w:color="auto" w:fill="auto"/>
          </w:tcPr>
          <w:p w14:paraId="2FBD932F" w14:textId="77777777" w:rsidR="00964A94" w:rsidRPr="00ED14C9" w:rsidRDefault="00964A94" w:rsidP="00D17B1D">
            <w:pPr>
              <w:rPr>
                <w:lang w:eastAsia="en-GB"/>
              </w:rPr>
            </w:pPr>
          </w:p>
        </w:tc>
        <w:tc>
          <w:tcPr>
            <w:tcW w:w="5205" w:type="dxa"/>
            <w:tcBorders>
              <w:top w:val="single" w:sz="4" w:space="0" w:color="auto"/>
              <w:left w:val="single" w:sz="4" w:space="0" w:color="auto"/>
              <w:bottom w:val="single" w:sz="4" w:space="0" w:color="auto"/>
              <w:right w:val="single" w:sz="4" w:space="0" w:color="auto"/>
            </w:tcBorders>
            <w:shd w:val="clear" w:color="auto" w:fill="auto"/>
          </w:tcPr>
          <w:p w14:paraId="16C43DC1" w14:textId="77777777" w:rsidR="00964A94" w:rsidRPr="00ED14C9" w:rsidRDefault="00964A94" w:rsidP="00D17B1D">
            <w:pPr>
              <w:rPr>
                <w:lang w:eastAsia="en-GB"/>
              </w:rPr>
            </w:pPr>
          </w:p>
        </w:tc>
        <w:tc>
          <w:tcPr>
            <w:tcW w:w="5205" w:type="dxa"/>
            <w:tcBorders>
              <w:top w:val="single" w:sz="4" w:space="0" w:color="auto"/>
              <w:left w:val="single" w:sz="4" w:space="0" w:color="auto"/>
              <w:bottom w:val="single" w:sz="4" w:space="0" w:color="auto"/>
              <w:right w:val="single" w:sz="4" w:space="0" w:color="auto"/>
            </w:tcBorders>
            <w:shd w:val="clear" w:color="auto" w:fill="auto"/>
          </w:tcPr>
          <w:p w14:paraId="0181DA20" w14:textId="77777777" w:rsidR="00964A94" w:rsidRPr="00ED14C9" w:rsidRDefault="00964A94" w:rsidP="00D17B1D">
            <w:pPr>
              <w:rPr>
                <w:lang w:eastAsia="en-GB"/>
              </w:rPr>
            </w:pPr>
          </w:p>
        </w:tc>
      </w:tr>
      <w:tr w:rsidR="00964A94" w:rsidRPr="00E375E7" w14:paraId="20B2B0FF" w14:textId="77777777" w:rsidTr="0D2EBD53">
        <w:trPr>
          <w:trHeight w:val="510"/>
          <w:jc w:val="center"/>
        </w:trPr>
        <w:tc>
          <w:tcPr>
            <w:tcW w:w="5204"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EA2799D" w14:textId="77777777" w:rsidR="00964A94" w:rsidRPr="00194AA6" w:rsidRDefault="00964A94" w:rsidP="00D17B1D">
            <w:r w:rsidRPr="00194AA6">
              <w:t>What do I like and what makes me happy?</w:t>
            </w:r>
          </w:p>
        </w:tc>
        <w:tc>
          <w:tcPr>
            <w:tcW w:w="520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A203B47" w14:textId="1E55E086" w:rsidR="00964A94" w:rsidRPr="00194AA6" w:rsidRDefault="006F3A8A" w:rsidP="00D17B1D">
            <w:pPr>
              <w:rPr>
                <w:lang w:eastAsia="en-GB"/>
              </w:rPr>
            </w:pPr>
            <w:r w:rsidRPr="00194AA6">
              <w:t>What is</w:t>
            </w:r>
            <w:r w:rsidR="00964A94" w:rsidRPr="00194AA6">
              <w:t xml:space="preserve"> important for me now?</w:t>
            </w:r>
          </w:p>
        </w:tc>
        <w:tc>
          <w:tcPr>
            <w:tcW w:w="520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F198290" w14:textId="72EF3DA8" w:rsidR="00964A94" w:rsidRPr="00194AA6" w:rsidRDefault="006F3A8A" w:rsidP="00D17B1D">
            <w:r w:rsidRPr="00194AA6">
              <w:t>What is</w:t>
            </w:r>
            <w:r w:rsidR="00964A94" w:rsidRPr="00194AA6">
              <w:t xml:space="preserve"> important for me in the future (</w:t>
            </w:r>
            <w:r w:rsidRPr="00194AA6">
              <w:t>My</w:t>
            </w:r>
            <w:r w:rsidR="00964A94" w:rsidRPr="00194AA6">
              <w:t xml:space="preserve"> aspirations)?</w:t>
            </w:r>
          </w:p>
        </w:tc>
      </w:tr>
      <w:tr w:rsidR="00964A94" w:rsidRPr="00E375E7" w14:paraId="7C4CB5E0" w14:textId="77777777" w:rsidTr="0D2EBD53">
        <w:trPr>
          <w:trHeight w:hRule="exact" w:val="1387"/>
          <w:jc w:val="center"/>
        </w:trPr>
        <w:tc>
          <w:tcPr>
            <w:tcW w:w="5204" w:type="dxa"/>
            <w:tcBorders>
              <w:top w:val="single" w:sz="4" w:space="0" w:color="auto"/>
              <w:left w:val="single" w:sz="4" w:space="0" w:color="auto"/>
              <w:bottom w:val="single" w:sz="4" w:space="0" w:color="auto"/>
              <w:right w:val="single" w:sz="4" w:space="0" w:color="auto"/>
            </w:tcBorders>
            <w:shd w:val="clear" w:color="auto" w:fill="auto"/>
          </w:tcPr>
          <w:p w14:paraId="025AA429" w14:textId="77777777" w:rsidR="00964A94" w:rsidRPr="00E375E7" w:rsidRDefault="00964A94" w:rsidP="00D17B1D">
            <w:pPr>
              <w:rPr>
                <w:lang w:eastAsia="en-GB"/>
              </w:rPr>
            </w:pPr>
          </w:p>
        </w:tc>
        <w:tc>
          <w:tcPr>
            <w:tcW w:w="5205" w:type="dxa"/>
            <w:tcBorders>
              <w:top w:val="single" w:sz="4" w:space="0" w:color="auto"/>
              <w:left w:val="single" w:sz="4" w:space="0" w:color="auto"/>
              <w:bottom w:val="single" w:sz="4" w:space="0" w:color="auto"/>
              <w:right w:val="single" w:sz="4" w:space="0" w:color="auto"/>
            </w:tcBorders>
            <w:shd w:val="clear" w:color="auto" w:fill="auto"/>
          </w:tcPr>
          <w:p w14:paraId="6A58744F" w14:textId="77777777" w:rsidR="00964A94" w:rsidRPr="00E375E7" w:rsidRDefault="00964A94" w:rsidP="00D17B1D"/>
        </w:tc>
        <w:tc>
          <w:tcPr>
            <w:tcW w:w="5205" w:type="dxa"/>
            <w:tcBorders>
              <w:top w:val="single" w:sz="4" w:space="0" w:color="auto"/>
              <w:left w:val="single" w:sz="4" w:space="0" w:color="auto"/>
              <w:bottom w:val="single" w:sz="4" w:space="0" w:color="auto"/>
              <w:right w:val="single" w:sz="4" w:space="0" w:color="auto"/>
            </w:tcBorders>
            <w:shd w:val="clear" w:color="auto" w:fill="auto"/>
          </w:tcPr>
          <w:p w14:paraId="5E72FC7A" w14:textId="77777777" w:rsidR="00964A94" w:rsidRPr="00E375E7" w:rsidRDefault="00964A94" w:rsidP="00D17B1D">
            <w:pPr>
              <w:rPr>
                <w:lang w:eastAsia="en-GB"/>
              </w:rPr>
            </w:pPr>
          </w:p>
        </w:tc>
      </w:tr>
      <w:tr w:rsidR="00ED14C9" w:rsidRPr="00E375E7" w14:paraId="3EE23DF8" w14:textId="77777777" w:rsidTr="0D2EBD53">
        <w:trPr>
          <w:trHeight w:hRule="exact" w:val="388"/>
          <w:jc w:val="center"/>
        </w:trPr>
        <w:tc>
          <w:tcPr>
            <w:tcW w:w="15614"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15A24D6" w14:textId="4EF0847F" w:rsidR="005746BF" w:rsidRPr="001202A8" w:rsidRDefault="00ED14C9" w:rsidP="0D2EBD53">
            <w:pPr>
              <w:rPr>
                <w:sz w:val="28"/>
                <w:szCs w:val="28"/>
                <w:lang w:eastAsia="en-GB"/>
              </w:rPr>
            </w:pPr>
            <w:r w:rsidRPr="0D2EBD53">
              <w:rPr>
                <w:sz w:val="28"/>
                <w:szCs w:val="28"/>
                <w:lang w:eastAsia="en-GB"/>
              </w:rPr>
              <w:t>Other things you need to know about me</w:t>
            </w:r>
            <w:r w:rsidR="63A76A46" w:rsidRPr="0D2EBD53">
              <w:rPr>
                <w:sz w:val="28"/>
                <w:szCs w:val="28"/>
                <w:lang w:eastAsia="en-GB"/>
              </w:rPr>
              <w:t xml:space="preserve"> relevant to this relational support plan </w:t>
            </w:r>
          </w:p>
          <w:p w14:paraId="0D46879B" w14:textId="6B7AE46B" w:rsidR="005746BF" w:rsidRPr="001202A8" w:rsidRDefault="005746BF" w:rsidP="0D2EBD53">
            <w:pPr>
              <w:rPr>
                <w:sz w:val="28"/>
                <w:szCs w:val="28"/>
                <w:lang w:eastAsia="en-GB"/>
              </w:rPr>
            </w:pPr>
          </w:p>
          <w:p w14:paraId="35209ADF" w14:textId="53A61FF8" w:rsidR="005746BF" w:rsidRPr="001202A8" w:rsidRDefault="005746BF" w:rsidP="0D2EBD53">
            <w:pPr>
              <w:rPr>
                <w:sz w:val="28"/>
                <w:szCs w:val="28"/>
                <w:lang w:eastAsia="en-GB"/>
              </w:rPr>
            </w:pPr>
          </w:p>
        </w:tc>
      </w:tr>
    </w:tbl>
    <w:p w14:paraId="66339A29" w14:textId="31CE086D" w:rsidR="5B364D1C" w:rsidRDefault="5B364D1C" w:rsidP="5B364D1C">
      <w:pPr>
        <w:spacing w:after="160" w:line="259" w:lineRule="auto"/>
        <w:rPr>
          <w:rFonts w:cs="Arial"/>
        </w:rPr>
      </w:pPr>
    </w:p>
    <w:p w14:paraId="79F87173" w14:textId="361D7763" w:rsidR="005A0AE0" w:rsidRDefault="63A76A46" w:rsidP="005A0AE0">
      <w:pPr>
        <w:pStyle w:val="Heading2"/>
        <w:spacing w:after="0"/>
      </w:pPr>
      <w:r>
        <w:t xml:space="preserve"> </w:t>
      </w:r>
      <w:r w:rsidR="005A0AE0">
        <w:t>Relational  Support</w:t>
      </w:r>
      <w:r w:rsidR="6F935C7C">
        <w:t xml:space="preserve"> Plan for staff </w:t>
      </w:r>
    </w:p>
    <w:p w14:paraId="4B25417D" w14:textId="6DB84B83" w:rsidR="005A0AE0" w:rsidRPr="00B40AB1" w:rsidRDefault="005A0AE0" w:rsidP="005A0AE0">
      <w:pPr>
        <w:pStyle w:val="Heading2"/>
        <w:rPr>
          <w:b w:val="0"/>
          <w:bCs/>
          <w:sz w:val="20"/>
          <w:szCs w:val="20"/>
        </w:rPr>
      </w:pPr>
      <w:r>
        <w:rPr>
          <w:b w:val="0"/>
          <w:bCs/>
          <w:sz w:val="20"/>
          <w:szCs w:val="20"/>
        </w:rPr>
        <w:t>Strategies</w:t>
      </w:r>
      <w:r w:rsidRPr="00B40AB1">
        <w:rPr>
          <w:b w:val="0"/>
          <w:bCs/>
          <w:sz w:val="20"/>
          <w:szCs w:val="20"/>
        </w:rPr>
        <w:t xml:space="preserve"> must relate to my specific areas of need, based on an assessment of my strengths and areas for development. Strategies and support may be identified using the </w:t>
      </w:r>
      <w:hyperlink r:id="rId18" w:history="1">
        <w:r w:rsidR="00590389" w:rsidRPr="00297CD0">
          <w:rPr>
            <w:rStyle w:val="Hyperlink"/>
            <w:b w:val="0"/>
            <w:bCs/>
            <w:color w:val="1F4E79" w:themeColor="accent5" w:themeShade="80"/>
            <w:sz w:val="20"/>
            <w:szCs w:val="20"/>
          </w:rPr>
          <w:t>Relational</w:t>
        </w:r>
      </w:hyperlink>
      <w:r w:rsidR="00590389" w:rsidRPr="00297CD0">
        <w:rPr>
          <w:rStyle w:val="Hyperlink"/>
          <w:b w:val="0"/>
          <w:bCs/>
          <w:color w:val="1F4E79" w:themeColor="accent5" w:themeShade="80"/>
          <w:sz w:val="20"/>
          <w:szCs w:val="20"/>
        </w:rPr>
        <w:t xml:space="preserve"> Practice toolkit and guidance</w:t>
      </w:r>
      <w:r w:rsidRPr="00B40AB1">
        <w:rPr>
          <w:b w:val="0"/>
          <w:bCs/>
          <w:sz w:val="20"/>
          <w:szCs w:val="20"/>
        </w:rPr>
        <w:t xml:space="preserve"> and must be consistently implemented over time before impact is evaluated.</w:t>
      </w:r>
    </w:p>
    <w:tbl>
      <w:tblPr>
        <w:tblStyle w:val="TableGrid"/>
        <w:tblW w:w="0" w:type="auto"/>
        <w:tblLook w:val="04A0" w:firstRow="1" w:lastRow="0" w:firstColumn="1" w:lastColumn="0" w:noHBand="0" w:noVBand="1"/>
      </w:tblPr>
      <w:tblGrid>
        <w:gridCol w:w="7649"/>
        <w:gridCol w:w="7650"/>
      </w:tblGrid>
      <w:tr w:rsidR="00590389" w14:paraId="612F9C82" w14:textId="77777777" w:rsidTr="27812BA4">
        <w:tc>
          <w:tcPr>
            <w:tcW w:w="7649" w:type="dxa"/>
          </w:tcPr>
          <w:p w14:paraId="1F91D440" w14:textId="7EDFE07D" w:rsidR="00590389" w:rsidRDefault="005D6265">
            <w:pPr>
              <w:spacing w:after="160" w:line="259" w:lineRule="auto"/>
              <w:rPr>
                <w:rFonts w:cs="Arial"/>
                <w:szCs w:val="24"/>
              </w:rPr>
            </w:pPr>
            <w:r>
              <w:rPr>
                <w:rFonts w:cs="Arial"/>
                <w:szCs w:val="24"/>
              </w:rPr>
              <w:lastRenderedPageBreak/>
              <w:t>A</w:t>
            </w:r>
            <w:r w:rsidR="00590389">
              <w:rPr>
                <w:rFonts w:cs="Arial"/>
                <w:szCs w:val="24"/>
              </w:rPr>
              <w:t>dults can help me to use my strengths</w:t>
            </w:r>
            <w:r>
              <w:rPr>
                <w:rFonts w:cs="Arial"/>
                <w:szCs w:val="24"/>
              </w:rPr>
              <w:t xml:space="preserve"> by</w:t>
            </w:r>
            <w:r w:rsidR="00590389">
              <w:rPr>
                <w:rFonts w:cs="Arial"/>
                <w:szCs w:val="24"/>
              </w:rPr>
              <w:t>:</w:t>
            </w:r>
          </w:p>
        </w:tc>
        <w:tc>
          <w:tcPr>
            <w:tcW w:w="7650" w:type="dxa"/>
          </w:tcPr>
          <w:p w14:paraId="388854F2" w14:textId="6654ED4D" w:rsidR="00590389" w:rsidRDefault="6B469023" w:rsidP="0D2EBD53">
            <w:pPr>
              <w:spacing w:after="160" w:line="259" w:lineRule="auto"/>
              <w:rPr>
                <w:rFonts w:cs="Arial"/>
                <w:i/>
                <w:iCs/>
              </w:rPr>
            </w:pPr>
            <w:r w:rsidRPr="0D2EBD53">
              <w:rPr>
                <w:rFonts w:cs="Arial"/>
                <w:i/>
                <w:iCs/>
              </w:rPr>
              <w:t xml:space="preserve">Staff leading add concrete ideas for all staff who work with/ teach CYP here </w:t>
            </w:r>
          </w:p>
        </w:tc>
      </w:tr>
      <w:tr w:rsidR="00590389" w14:paraId="69AF3E40" w14:textId="77777777" w:rsidTr="27812BA4">
        <w:tc>
          <w:tcPr>
            <w:tcW w:w="7649" w:type="dxa"/>
          </w:tcPr>
          <w:p w14:paraId="7A9403D6" w14:textId="73CCBB13" w:rsidR="00590389" w:rsidRDefault="00590389" w:rsidP="5B364D1C">
            <w:pPr>
              <w:spacing w:after="160" w:line="259" w:lineRule="auto"/>
              <w:rPr>
                <w:rFonts w:cs="Arial"/>
              </w:rPr>
            </w:pPr>
            <w:r w:rsidRPr="0D2EBD53">
              <w:rPr>
                <w:rFonts w:cs="Arial"/>
              </w:rPr>
              <w:t>Identified challenges for me are:</w:t>
            </w:r>
          </w:p>
        </w:tc>
        <w:tc>
          <w:tcPr>
            <w:tcW w:w="7650" w:type="dxa"/>
          </w:tcPr>
          <w:p w14:paraId="1B641611" w14:textId="6504C70A" w:rsidR="00590389" w:rsidRDefault="5FB67BD1" w:rsidP="27812BA4">
            <w:pPr>
              <w:spacing w:after="160" w:line="259" w:lineRule="auto"/>
              <w:rPr>
                <w:rFonts w:cs="Arial"/>
                <w:i/>
                <w:iCs/>
              </w:rPr>
            </w:pPr>
            <w:r w:rsidRPr="27812BA4">
              <w:rPr>
                <w:rFonts w:cs="Arial"/>
                <w:i/>
                <w:iCs/>
              </w:rPr>
              <w:t>Staff leading add c</w:t>
            </w:r>
            <w:r w:rsidR="54C23336" w:rsidRPr="27812BA4">
              <w:rPr>
                <w:rFonts w:cs="Arial"/>
                <w:i/>
                <w:iCs/>
              </w:rPr>
              <w:t>lear practical approaches</w:t>
            </w:r>
            <w:r w:rsidRPr="27812BA4">
              <w:rPr>
                <w:rFonts w:cs="Arial"/>
                <w:i/>
                <w:iCs/>
              </w:rPr>
              <w:t xml:space="preserve"> for all staff who work with/ teach CYP here</w:t>
            </w:r>
          </w:p>
        </w:tc>
      </w:tr>
      <w:tr w:rsidR="00590389" w14:paraId="0DCB697D" w14:textId="77777777" w:rsidTr="27812BA4">
        <w:tc>
          <w:tcPr>
            <w:tcW w:w="7649" w:type="dxa"/>
          </w:tcPr>
          <w:p w14:paraId="02F4004F" w14:textId="2D0ECC42" w:rsidR="00590389" w:rsidRDefault="573E231B" w:rsidP="5B364D1C">
            <w:pPr>
              <w:spacing w:after="160" w:line="259" w:lineRule="auto"/>
              <w:rPr>
                <w:rFonts w:cs="Arial"/>
              </w:rPr>
            </w:pPr>
            <w:r w:rsidRPr="0D2EBD53">
              <w:rPr>
                <w:rFonts w:cs="Arial"/>
              </w:rPr>
              <w:t>The unmet needs</w:t>
            </w:r>
            <w:r w:rsidR="2B7205CF" w:rsidRPr="0D2EBD53">
              <w:rPr>
                <w:rFonts w:cs="Arial"/>
              </w:rPr>
              <w:t>/function</w:t>
            </w:r>
            <w:r w:rsidRPr="0D2EBD53">
              <w:rPr>
                <w:rFonts w:cs="Arial"/>
              </w:rPr>
              <w:t xml:space="preserve"> related to these challenges for me are:</w:t>
            </w:r>
          </w:p>
        </w:tc>
        <w:tc>
          <w:tcPr>
            <w:tcW w:w="7650" w:type="dxa"/>
          </w:tcPr>
          <w:p w14:paraId="65BC8F1E" w14:textId="4D18D7E9" w:rsidR="00590389" w:rsidRDefault="596A0FB5" w:rsidP="0D2EBD53">
            <w:pPr>
              <w:spacing w:after="160" w:line="259" w:lineRule="auto"/>
              <w:rPr>
                <w:rFonts w:cs="Arial"/>
                <w:i/>
                <w:iCs/>
              </w:rPr>
            </w:pPr>
            <w:r w:rsidRPr="0D2EBD53">
              <w:rPr>
                <w:rFonts w:cs="Arial"/>
                <w:i/>
                <w:iCs/>
              </w:rPr>
              <w:t xml:space="preserve">Staff leading add </w:t>
            </w:r>
            <w:r w:rsidR="4B0FDCC9" w:rsidRPr="0D2EBD53">
              <w:rPr>
                <w:rFonts w:cs="Arial"/>
                <w:i/>
                <w:iCs/>
              </w:rPr>
              <w:t>clear practical approaches for</w:t>
            </w:r>
            <w:r w:rsidRPr="0D2EBD53">
              <w:rPr>
                <w:rFonts w:cs="Arial"/>
                <w:i/>
                <w:iCs/>
              </w:rPr>
              <w:t xml:space="preserve"> all staff who work with/ teach CYP here</w:t>
            </w:r>
          </w:p>
        </w:tc>
      </w:tr>
      <w:tr w:rsidR="5B364D1C" w14:paraId="08A6A7F0" w14:textId="77777777" w:rsidTr="27812BA4">
        <w:trPr>
          <w:trHeight w:val="300"/>
        </w:trPr>
        <w:tc>
          <w:tcPr>
            <w:tcW w:w="7649" w:type="dxa"/>
          </w:tcPr>
          <w:p w14:paraId="7812B3AE" w14:textId="35BBF378" w:rsidR="3596343E" w:rsidRDefault="2C2C018F" w:rsidP="5B364D1C">
            <w:pPr>
              <w:spacing w:line="259" w:lineRule="auto"/>
              <w:rPr>
                <w:rFonts w:cs="Arial"/>
              </w:rPr>
            </w:pPr>
            <w:r w:rsidRPr="25AEDC1F">
              <w:rPr>
                <w:rFonts w:cs="Arial"/>
              </w:rPr>
              <w:t>How these challenges present in what I do and say</w:t>
            </w:r>
            <w:r w:rsidR="248E8672" w:rsidRPr="25AEDC1F">
              <w:rPr>
                <w:rFonts w:cs="Arial"/>
              </w:rPr>
              <w:t xml:space="preserve"> (internalising AND externalising behaviours)</w:t>
            </w:r>
            <w:r w:rsidRPr="25AEDC1F">
              <w:rPr>
                <w:rFonts w:cs="Arial"/>
              </w:rPr>
              <w:t>:</w:t>
            </w:r>
          </w:p>
        </w:tc>
        <w:tc>
          <w:tcPr>
            <w:tcW w:w="7650" w:type="dxa"/>
          </w:tcPr>
          <w:p w14:paraId="4D7A8D29" w14:textId="359D9F7B" w:rsidR="5B364D1C" w:rsidRDefault="3F3253E2" w:rsidP="0D2EBD53">
            <w:pPr>
              <w:spacing w:after="160" w:line="259" w:lineRule="auto"/>
              <w:rPr>
                <w:rFonts w:cs="Arial"/>
                <w:i/>
                <w:iCs/>
              </w:rPr>
            </w:pPr>
            <w:r w:rsidRPr="0D2EBD53">
              <w:rPr>
                <w:rFonts w:cs="Arial"/>
                <w:i/>
                <w:iCs/>
              </w:rPr>
              <w:t xml:space="preserve">Staff leading add clear practical </w:t>
            </w:r>
            <w:r w:rsidR="6E771BDD" w:rsidRPr="0D2EBD53">
              <w:rPr>
                <w:rFonts w:cs="Arial"/>
                <w:i/>
                <w:iCs/>
              </w:rPr>
              <w:t xml:space="preserve">approaches </w:t>
            </w:r>
            <w:r w:rsidRPr="0D2EBD53">
              <w:rPr>
                <w:rFonts w:cs="Arial"/>
                <w:i/>
                <w:iCs/>
              </w:rPr>
              <w:t>for all staff who work with/ teach CYP here</w:t>
            </w:r>
          </w:p>
        </w:tc>
      </w:tr>
      <w:tr w:rsidR="25AEDC1F" w14:paraId="3BF3866C" w14:textId="77777777" w:rsidTr="27812BA4">
        <w:trPr>
          <w:trHeight w:val="300"/>
        </w:trPr>
        <w:tc>
          <w:tcPr>
            <w:tcW w:w="7649" w:type="dxa"/>
            <w:shd w:val="clear" w:color="auto" w:fill="FFFFFF" w:themeFill="background1"/>
          </w:tcPr>
          <w:p w14:paraId="13968C6B" w14:textId="3CCBD0AA" w:rsidR="5F55F87E" w:rsidRDefault="5F55F87E" w:rsidP="25AEDC1F">
            <w:pPr>
              <w:pStyle w:val="Pa0"/>
              <w:jc w:val="center"/>
              <w:rPr>
                <w:rStyle w:val="A2"/>
                <w:rFonts w:ascii="Verdana" w:hAnsi="Verdana"/>
                <w:sz w:val="24"/>
                <w:szCs w:val="24"/>
              </w:rPr>
            </w:pPr>
            <w:r w:rsidRPr="25AEDC1F">
              <w:rPr>
                <w:rStyle w:val="A2"/>
                <w:rFonts w:ascii="Verdana" w:hAnsi="Verdana"/>
                <w:sz w:val="24"/>
                <w:szCs w:val="24"/>
              </w:rPr>
              <w:t>Relational Practice areas of needs and strategies</w:t>
            </w:r>
          </w:p>
        </w:tc>
        <w:tc>
          <w:tcPr>
            <w:tcW w:w="7650" w:type="dxa"/>
            <w:shd w:val="clear" w:color="auto" w:fill="FFFFFF" w:themeFill="background1"/>
          </w:tcPr>
          <w:p w14:paraId="009A4228" w14:textId="168648DA" w:rsidR="5F55F87E" w:rsidRDefault="5F55F87E" w:rsidP="25AEDC1F">
            <w:pPr>
              <w:spacing w:line="259" w:lineRule="auto"/>
              <w:jc w:val="center"/>
              <w:rPr>
                <w:rFonts w:cs="Arial"/>
                <w:b/>
                <w:bCs/>
              </w:rPr>
            </w:pPr>
            <w:r w:rsidRPr="25AEDC1F">
              <w:rPr>
                <w:rFonts w:cs="Arial"/>
                <w:b/>
                <w:bCs/>
              </w:rPr>
              <w:t>Examples of what can be put in place:</w:t>
            </w:r>
          </w:p>
        </w:tc>
      </w:tr>
      <w:tr w:rsidR="00590389" w14:paraId="12E1BB3A" w14:textId="77777777" w:rsidTr="27812BA4">
        <w:tc>
          <w:tcPr>
            <w:tcW w:w="7649" w:type="dxa"/>
            <w:shd w:val="clear" w:color="auto" w:fill="E2EFD9" w:themeFill="accent6" w:themeFillTint="33"/>
          </w:tcPr>
          <w:p w14:paraId="0513D779" w14:textId="71B17B4A" w:rsidR="00DE0B02" w:rsidRPr="00DE0B02" w:rsidRDefault="00DE0B02" w:rsidP="00DE0B02">
            <w:pPr>
              <w:pStyle w:val="Pa0"/>
              <w:rPr>
                <w:rFonts w:ascii="Verdana" w:hAnsi="Verdana"/>
                <w:b/>
                <w:bCs/>
                <w:color w:val="000000"/>
              </w:rPr>
            </w:pPr>
            <w:r w:rsidRPr="00DE0B02">
              <w:rPr>
                <w:rStyle w:val="A2"/>
                <w:rFonts w:ascii="Verdana" w:hAnsi="Verdana"/>
                <w:b w:val="0"/>
                <w:bCs w:val="0"/>
                <w:sz w:val="24"/>
                <w:szCs w:val="24"/>
              </w:rPr>
              <w:t xml:space="preserve">Agreed </w:t>
            </w:r>
            <w:r w:rsidRPr="00DE0B02">
              <w:rPr>
                <w:rStyle w:val="A2"/>
                <w:rFonts w:ascii="Verdana" w:hAnsi="Verdana"/>
                <w:sz w:val="24"/>
                <w:szCs w:val="24"/>
              </w:rPr>
              <w:t>P</w:t>
            </w:r>
            <w:r>
              <w:rPr>
                <w:rStyle w:val="A2"/>
                <w:rFonts w:ascii="Verdana" w:hAnsi="Verdana"/>
                <w:sz w:val="24"/>
              </w:rPr>
              <w:t xml:space="preserve">ROACTIVE </w:t>
            </w:r>
            <w:r w:rsidRPr="00DE0B02">
              <w:rPr>
                <w:rStyle w:val="A2"/>
                <w:rFonts w:ascii="Verdana" w:hAnsi="Verdana"/>
                <w:b w:val="0"/>
                <w:bCs w:val="0"/>
                <w:sz w:val="24"/>
                <w:szCs w:val="24"/>
              </w:rPr>
              <w:t xml:space="preserve">relational strategies to </w:t>
            </w:r>
            <w:r>
              <w:rPr>
                <w:rStyle w:val="A2"/>
                <w:rFonts w:ascii="Verdana" w:hAnsi="Verdana"/>
                <w:b w:val="0"/>
                <w:bCs w:val="0"/>
                <w:sz w:val="24"/>
                <w:szCs w:val="24"/>
              </w:rPr>
              <w:t>build and support ongoing positive relationships:</w:t>
            </w:r>
          </w:p>
          <w:p w14:paraId="4F9AA6FE" w14:textId="77777777" w:rsidR="00590389" w:rsidRDefault="00590389">
            <w:pPr>
              <w:spacing w:after="160" w:line="259" w:lineRule="auto"/>
              <w:rPr>
                <w:rFonts w:cs="Arial"/>
                <w:szCs w:val="24"/>
              </w:rPr>
            </w:pPr>
          </w:p>
        </w:tc>
        <w:tc>
          <w:tcPr>
            <w:tcW w:w="7650" w:type="dxa"/>
            <w:shd w:val="clear" w:color="auto" w:fill="E2EFD9" w:themeFill="accent6" w:themeFillTint="33"/>
          </w:tcPr>
          <w:p w14:paraId="739DCC71" w14:textId="1FCE9DBA" w:rsidR="00590389" w:rsidRDefault="044D9694" w:rsidP="25AEDC1F">
            <w:pPr>
              <w:spacing w:after="160" w:line="259" w:lineRule="auto"/>
              <w:rPr>
                <w:rFonts w:cs="Arial"/>
              </w:rPr>
            </w:pPr>
            <w:r w:rsidRPr="25AEDC1F">
              <w:rPr>
                <w:rFonts w:cs="Arial"/>
              </w:rPr>
              <w:t>-Go through the timetable for the day with XXX so he gets a sense of structure to the day.</w:t>
            </w:r>
          </w:p>
          <w:p w14:paraId="21C8A747" w14:textId="09972A4A" w:rsidR="00590389" w:rsidRDefault="044D9694" w:rsidP="25AEDC1F">
            <w:pPr>
              <w:spacing w:after="160" w:line="259" w:lineRule="auto"/>
            </w:pPr>
            <w:r w:rsidRPr="25AEDC1F">
              <w:rPr>
                <w:rFonts w:cs="Arial"/>
              </w:rPr>
              <w:t>– For XXX to have regular active sensory breaks starting every 20 minutes and increasing gradually, positive feedback. encouragement (and positively discriminate).</w:t>
            </w:r>
          </w:p>
          <w:p w14:paraId="2C59EC9F" w14:textId="78CF7459" w:rsidR="00590389" w:rsidRDefault="044D9694" w:rsidP="25AEDC1F">
            <w:pPr>
              <w:spacing w:after="160" w:line="259" w:lineRule="auto"/>
            </w:pPr>
            <w:r w:rsidRPr="25AEDC1F">
              <w:rPr>
                <w:rFonts w:cs="Arial"/>
              </w:rPr>
              <w:t>– Allow XXX to have a choice out of 2 activity breaks so he feels in control of the situation (incorporate his interests of tanks or controlled water play if possible).</w:t>
            </w:r>
          </w:p>
          <w:p w14:paraId="1114B622" w14:textId="1F2E186E" w:rsidR="00590389" w:rsidRDefault="044D9694" w:rsidP="25AEDC1F">
            <w:pPr>
              <w:spacing w:after="160" w:line="259" w:lineRule="auto"/>
            </w:pPr>
            <w:r w:rsidRPr="25AEDC1F">
              <w:rPr>
                <w:rFonts w:cs="Arial"/>
              </w:rPr>
              <w:t>– Regular specific praise and encouragement (non-personal)</w:t>
            </w:r>
          </w:p>
          <w:p w14:paraId="51BBAEFA" w14:textId="6BFC5CED" w:rsidR="00590389" w:rsidRDefault="044D9694" w:rsidP="25AEDC1F">
            <w:pPr>
              <w:spacing w:after="160" w:line="259" w:lineRule="auto"/>
            </w:pPr>
            <w:r w:rsidRPr="25AEDC1F">
              <w:rPr>
                <w:rFonts w:cs="Arial"/>
              </w:rPr>
              <w:t>– Organise for XXX to have a visit to the nature garden each day.</w:t>
            </w:r>
          </w:p>
          <w:p w14:paraId="6838BF43" w14:textId="3511984B" w:rsidR="00590389" w:rsidRDefault="044D9694" w:rsidP="25AEDC1F">
            <w:pPr>
              <w:spacing w:after="160" w:line="259" w:lineRule="auto"/>
            </w:pPr>
            <w:r w:rsidRPr="25AEDC1F">
              <w:rPr>
                <w:rFonts w:cs="Arial"/>
              </w:rPr>
              <w:t>– Avoid commands and clipped tones when talking to XXX and use language that supports social engagement and not defence for example ‘can you help me understand what happened when’ not ‘why did you do that’ or ‘what did you do’.</w:t>
            </w:r>
          </w:p>
          <w:p w14:paraId="7B053C28" w14:textId="22680ED1" w:rsidR="00590389" w:rsidRDefault="044D9694" w:rsidP="25AEDC1F">
            <w:pPr>
              <w:spacing w:after="160" w:line="259" w:lineRule="auto"/>
              <w:rPr>
                <w:rFonts w:cs="Arial"/>
              </w:rPr>
            </w:pPr>
            <w:r w:rsidRPr="25AEDC1F">
              <w:rPr>
                <w:rFonts w:cs="Arial"/>
              </w:rPr>
              <w:lastRenderedPageBreak/>
              <w:t>– Weekly sessions with the school ELSA to support XXX in understanding his feelings and how to express these.</w:t>
            </w:r>
            <w:r w:rsidR="675C68C2" w:rsidRPr="25AEDC1F">
              <w:rPr>
                <w:rFonts w:cs="Arial"/>
              </w:rPr>
              <w:t xml:space="preserve"> </w:t>
            </w:r>
          </w:p>
        </w:tc>
      </w:tr>
      <w:tr w:rsidR="00DE0B02" w14:paraId="479B96C1" w14:textId="77777777" w:rsidTr="27812BA4">
        <w:tc>
          <w:tcPr>
            <w:tcW w:w="7649" w:type="dxa"/>
            <w:shd w:val="clear" w:color="auto" w:fill="FFF2CC" w:themeFill="accent4" w:themeFillTint="33"/>
          </w:tcPr>
          <w:p w14:paraId="4CCF5749" w14:textId="40D3B35A" w:rsidR="00DE0B02" w:rsidRPr="00DE0B02" w:rsidRDefault="00DE0B02" w:rsidP="00DE0B02">
            <w:pPr>
              <w:pStyle w:val="Pa0"/>
              <w:rPr>
                <w:rStyle w:val="A2"/>
                <w:rFonts w:ascii="Verdana" w:hAnsi="Verdana"/>
                <w:b w:val="0"/>
                <w:bCs w:val="0"/>
                <w:sz w:val="24"/>
                <w:szCs w:val="24"/>
              </w:rPr>
            </w:pPr>
            <w:r>
              <w:rPr>
                <w:rStyle w:val="A2"/>
                <w:rFonts w:ascii="Verdana" w:hAnsi="Verdana"/>
                <w:b w:val="0"/>
                <w:bCs w:val="0"/>
                <w:sz w:val="24"/>
                <w:szCs w:val="24"/>
              </w:rPr>
              <w:lastRenderedPageBreak/>
              <w:t xml:space="preserve">Agreed </w:t>
            </w:r>
            <w:r w:rsidRPr="00DE0B02">
              <w:rPr>
                <w:rStyle w:val="A2"/>
                <w:rFonts w:ascii="Verdana" w:hAnsi="Verdana"/>
                <w:sz w:val="24"/>
                <w:szCs w:val="24"/>
              </w:rPr>
              <w:t>DE-ESCALATION</w:t>
            </w:r>
            <w:r>
              <w:rPr>
                <w:rStyle w:val="A2"/>
                <w:rFonts w:ascii="Verdana" w:hAnsi="Verdana"/>
                <w:b w:val="0"/>
                <w:bCs w:val="0"/>
                <w:sz w:val="24"/>
                <w:szCs w:val="24"/>
              </w:rPr>
              <w:t xml:space="preserve"> relational strategies to manage challenges in the moment:</w:t>
            </w:r>
          </w:p>
        </w:tc>
        <w:tc>
          <w:tcPr>
            <w:tcW w:w="7650" w:type="dxa"/>
            <w:shd w:val="clear" w:color="auto" w:fill="FFF2CC" w:themeFill="accent4" w:themeFillTint="33"/>
          </w:tcPr>
          <w:p w14:paraId="24E63047" w14:textId="46B81276" w:rsidR="68D0A328" w:rsidRDefault="68D0A328" w:rsidP="25AEDC1F">
            <w:pPr>
              <w:spacing w:after="160" w:line="259" w:lineRule="auto"/>
              <w:rPr>
                <w:rFonts w:cs="Arial"/>
              </w:rPr>
            </w:pPr>
            <w:r w:rsidRPr="25AEDC1F">
              <w:rPr>
                <w:rFonts w:cs="Arial"/>
              </w:rPr>
              <w:t xml:space="preserve">-Staff notice when XXX is struggling and provide support swiftly. </w:t>
            </w:r>
          </w:p>
          <w:p w14:paraId="4E9E1431" w14:textId="5D3844DC" w:rsidR="68D0A328" w:rsidRDefault="68D0A328" w:rsidP="25AEDC1F">
            <w:pPr>
              <w:spacing w:after="160" w:line="259" w:lineRule="auto"/>
            </w:pPr>
            <w:r w:rsidRPr="25AEDC1F">
              <w:rPr>
                <w:rFonts w:cs="Arial"/>
              </w:rPr>
              <w:t xml:space="preserve">– Calmly remind XXX about the task. </w:t>
            </w:r>
          </w:p>
          <w:p w14:paraId="20E7C724" w14:textId="750B3E76" w:rsidR="68D0A328" w:rsidRDefault="68D0A328" w:rsidP="25AEDC1F">
            <w:pPr>
              <w:spacing w:after="160" w:line="259" w:lineRule="auto"/>
            </w:pPr>
            <w:r w:rsidRPr="25AEDC1F">
              <w:rPr>
                <w:rFonts w:cs="Arial"/>
              </w:rPr>
              <w:t xml:space="preserve">– Take XXX for a sensory break. </w:t>
            </w:r>
          </w:p>
          <w:p w14:paraId="49C1D075" w14:textId="28155480" w:rsidR="68D0A328" w:rsidRDefault="68D0A328" w:rsidP="25AEDC1F">
            <w:pPr>
              <w:spacing w:after="160" w:line="259" w:lineRule="auto"/>
            </w:pPr>
            <w:r w:rsidRPr="25AEDC1F">
              <w:rPr>
                <w:rFonts w:cs="Arial"/>
              </w:rPr>
              <w:t>– Provide an acceptable alternative learning break in the room.</w:t>
            </w:r>
          </w:p>
          <w:p w14:paraId="1CB1CBE1" w14:textId="52E08A61" w:rsidR="68D0A328" w:rsidRDefault="68D0A328" w:rsidP="25AEDC1F">
            <w:pPr>
              <w:spacing w:after="160" w:line="259" w:lineRule="auto"/>
            </w:pPr>
            <w:r w:rsidRPr="25AEDC1F">
              <w:rPr>
                <w:rFonts w:cs="Arial"/>
              </w:rPr>
              <w:t xml:space="preserve">– Remind XXX of some of his regulation techniques for example belly breathing. </w:t>
            </w:r>
          </w:p>
          <w:p w14:paraId="6BB10FC9" w14:textId="020081A0" w:rsidR="68D0A328" w:rsidRDefault="68D0A328" w:rsidP="25AEDC1F">
            <w:pPr>
              <w:spacing w:after="160" w:line="259" w:lineRule="auto"/>
            </w:pPr>
            <w:r w:rsidRPr="25AEDC1F">
              <w:rPr>
                <w:rFonts w:cs="Arial"/>
              </w:rPr>
              <w:t>– Provide an appropriate distraction – for example an errand.</w:t>
            </w:r>
          </w:p>
          <w:p w14:paraId="18BA7AB4" w14:textId="347564D5" w:rsidR="690089E4" w:rsidRDefault="690089E4" w:rsidP="25AEDC1F">
            <w:pPr>
              <w:spacing w:after="160" w:line="259" w:lineRule="auto"/>
              <w:rPr>
                <w:rFonts w:cs="Arial"/>
              </w:rPr>
            </w:pPr>
            <w:r w:rsidRPr="25AEDC1F">
              <w:rPr>
                <w:rFonts w:cs="Arial"/>
              </w:rPr>
              <w:t>-Ensure that XXX is supported by the adults he knows bests and trusts.</w:t>
            </w:r>
          </w:p>
          <w:p w14:paraId="01165F0A" w14:textId="6C1DA4EE" w:rsidR="690089E4" w:rsidRDefault="690089E4" w:rsidP="25AEDC1F">
            <w:pPr>
              <w:spacing w:after="160" w:line="259" w:lineRule="auto"/>
            </w:pPr>
            <w:r w:rsidRPr="25AEDC1F">
              <w:rPr>
                <w:rFonts w:cs="Arial"/>
              </w:rPr>
              <w:t>– Use distraction techniques to get XXX back to a safe area.</w:t>
            </w:r>
          </w:p>
          <w:p w14:paraId="6D42AB68" w14:textId="0C0124CC" w:rsidR="690089E4" w:rsidRDefault="690089E4" w:rsidP="25AEDC1F">
            <w:pPr>
              <w:spacing w:after="160" w:line="259" w:lineRule="auto"/>
            </w:pPr>
            <w:r w:rsidRPr="25AEDC1F">
              <w:rPr>
                <w:rFonts w:cs="Arial"/>
              </w:rPr>
              <w:t>– Try not to chase or restrain unless XXX is in danger.</w:t>
            </w:r>
          </w:p>
          <w:p w14:paraId="48A0CFD5" w14:textId="6E20C12E" w:rsidR="690089E4" w:rsidRDefault="690089E4" w:rsidP="25AEDC1F">
            <w:pPr>
              <w:spacing w:after="160" w:line="259" w:lineRule="auto"/>
            </w:pPr>
            <w:r w:rsidRPr="25AEDC1F">
              <w:rPr>
                <w:rFonts w:cs="Arial"/>
              </w:rPr>
              <w:t xml:space="preserve">– Provide XXX with clear choices e.g. you can either come and do some colouring with me or we can go and visit the pond. </w:t>
            </w:r>
          </w:p>
          <w:p w14:paraId="3A6B556E" w14:textId="347E8456" w:rsidR="690089E4" w:rsidRDefault="690089E4" w:rsidP="25AEDC1F">
            <w:pPr>
              <w:spacing w:after="160" w:line="259" w:lineRule="auto"/>
            </w:pPr>
            <w:r w:rsidRPr="25AEDC1F">
              <w:rPr>
                <w:rFonts w:cs="Arial"/>
              </w:rPr>
              <w:t xml:space="preserve">– Offer empowered anger alternatives- throwing clay, heavy movement such as stomping.  </w:t>
            </w:r>
          </w:p>
          <w:p w14:paraId="495471B9" w14:textId="5C1E68BF" w:rsidR="00DE0B02" w:rsidRDefault="00DE0B02" w:rsidP="5B364D1C">
            <w:pPr>
              <w:spacing w:after="160" w:line="259" w:lineRule="auto"/>
              <w:rPr>
                <w:rFonts w:cs="Arial"/>
              </w:rPr>
            </w:pPr>
          </w:p>
        </w:tc>
      </w:tr>
      <w:tr w:rsidR="00DE0B02" w14:paraId="729A0021" w14:textId="77777777" w:rsidTr="27812BA4">
        <w:tc>
          <w:tcPr>
            <w:tcW w:w="7649" w:type="dxa"/>
            <w:shd w:val="clear" w:color="auto" w:fill="D9E2F3" w:themeFill="accent1" w:themeFillTint="33"/>
          </w:tcPr>
          <w:p w14:paraId="0EF3613B" w14:textId="486663E9" w:rsidR="00DE0B02" w:rsidRDefault="67A60E73" w:rsidP="00DE0B02">
            <w:pPr>
              <w:pStyle w:val="Pa0"/>
              <w:rPr>
                <w:rStyle w:val="A2"/>
                <w:rFonts w:ascii="Verdana" w:hAnsi="Verdana"/>
                <w:b w:val="0"/>
                <w:bCs w:val="0"/>
                <w:sz w:val="24"/>
                <w:szCs w:val="24"/>
              </w:rPr>
            </w:pPr>
            <w:r w:rsidRPr="25AEDC1F">
              <w:rPr>
                <w:rStyle w:val="A2"/>
                <w:rFonts w:ascii="Verdana" w:hAnsi="Verdana"/>
                <w:b w:val="0"/>
                <w:bCs w:val="0"/>
                <w:sz w:val="24"/>
                <w:szCs w:val="24"/>
              </w:rPr>
              <w:t xml:space="preserve">Agreed </w:t>
            </w:r>
            <w:r w:rsidRPr="25AEDC1F">
              <w:rPr>
                <w:rStyle w:val="A2"/>
                <w:rFonts w:ascii="Verdana" w:hAnsi="Verdana"/>
                <w:sz w:val="24"/>
                <w:szCs w:val="24"/>
              </w:rPr>
              <w:t>RESTORATIVE</w:t>
            </w:r>
            <w:r w:rsidRPr="25AEDC1F">
              <w:rPr>
                <w:rStyle w:val="A2"/>
                <w:rFonts w:ascii="Verdana" w:hAnsi="Verdana"/>
                <w:b w:val="0"/>
                <w:bCs w:val="0"/>
                <w:sz w:val="24"/>
                <w:szCs w:val="24"/>
              </w:rPr>
              <w:t xml:space="preserve"> relational strategies to </w:t>
            </w:r>
            <w:r w:rsidR="02B28235" w:rsidRPr="25AEDC1F">
              <w:rPr>
                <w:rStyle w:val="A2"/>
                <w:rFonts w:ascii="Verdana" w:hAnsi="Verdana"/>
                <w:b w:val="0"/>
                <w:bCs w:val="0"/>
                <w:sz w:val="24"/>
                <w:szCs w:val="24"/>
              </w:rPr>
              <w:t xml:space="preserve">reflect and </w:t>
            </w:r>
            <w:r w:rsidRPr="25AEDC1F">
              <w:rPr>
                <w:rStyle w:val="A2"/>
                <w:rFonts w:ascii="Verdana" w:hAnsi="Verdana"/>
                <w:b w:val="0"/>
                <w:bCs w:val="0"/>
                <w:sz w:val="24"/>
                <w:szCs w:val="24"/>
              </w:rPr>
              <w:t>repair difficulties or breakdown in relationships</w:t>
            </w:r>
            <w:r w:rsidR="39F1D70C" w:rsidRPr="25AEDC1F">
              <w:rPr>
                <w:rStyle w:val="A2"/>
                <w:rFonts w:ascii="Verdana" w:hAnsi="Verdana"/>
                <w:b w:val="0"/>
                <w:bCs w:val="0"/>
                <w:sz w:val="24"/>
                <w:szCs w:val="24"/>
              </w:rPr>
              <w:t>:</w:t>
            </w:r>
          </w:p>
        </w:tc>
        <w:tc>
          <w:tcPr>
            <w:tcW w:w="7650" w:type="dxa"/>
            <w:shd w:val="clear" w:color="auto" w:fill="D9E2F3" w:themeFill="accent1" w:themeFillTint="33"/>
          </w:tcPr>
          <w:p w14:paraId="06C2C6C9" w14:textId="7E9EAC56" w:rsidR="00DE0B02" w:rsidRDefault="3F2B5164" w:rsidP="25AEDC1F">
            <w:pPr>
              <w:spacing w:after="160" w:line="259" w:lineRule="auto"/>
              <w:rPr>
                <w:rFonts w:cs="Arial"/>
              </w:rPr>
            </w:pPr>
            <w:r w:rsidRPr="25AEDC1F">
              <w:rPr>
                <w:rFonts w:cs="Arial"/>
              </w:rPr>
              <w:t>– Encourage XXX to come to the sensory room.</w:t>
            </w:r>
          </w:p>
          <w:p w14:paraId="4931DAB6" w14:textId="58166756" w:rsidR="00DE0B02" w:rsidRDefault="3F2B5164" w:rsidP="25AEDC1F">
            <w:pPr>
              <w:spacing w:after="160" w:line="259" w:lineRule="auto"/>
            </w:pPr>
            <w:r w:rsidRPr="25AEDC1F">
              <w:rPr>
                <w:rFonts w:cs="Arial"/>
              </w:rPr>
              <w:lastRenderedPageBreak/>
              <w:t>– Allow time for XXX to calm.</w:t>
            </w:r>
          </w:p>
          <w:p w14:paraId="220CBF45" w14:textId="64D61244" w:rsidR="00DE0B02" w:rsidRDefault="3F2B5164" w:rsidP="25AEDC1F">
            <w:pPr>
              <w:spacing w:after="160" w:line="259" w:lineRule="auto"/>
            </w:pPr>
            <w:r w:rsidRPr="25AEDC1F">
              <w:rPr>
                <w:rFonts w:cs="Arial"/>
              </w:rPr>
              <w:t>– Give positive specific praise for making the right decision.</w:t>
            </w:r>
          </w:p>
          <w:p w14:paraId="29E5DE9D" w14:textId="0AC0ECD0" w:rsidR="00DE0B02" w:rsidRDefault="3F2B5164" w:rsidP="25AEDC1F">
            <w:pPr>
              <w:spacing w:after="160" w:line="259" w:lineRule="auto"/>
            </w:pPr>
            <w:r w:rsidRPr="25AEDC1F">
              <w:rPr>
                <w:rFonts w:cs="Arial"/>
              </w:rPr>
              <w:t xml:space="preserve">-Collaborate to consider and plan learning opportunities, based on their understanding of the challenge and their response to it.  </w:t>
            </w:r>
          </w:p>
        </w:tc>
      </w:tr>
      <w:tr w:rsidR="00590389" w14:paraId="59383773" w14:textId="77777777" w:rsidTr="27812BA4">
        <w:tc>
          <w:tcPr>
            <w:tcW w:w="7649" w:type="dxa"/>
          </w:tcPr>
          <w:p w14:paraId="78D85ABC" w14:textId="276A027B" w:rsidR="00590389" w:rsidRDefault="0FA58305" w:rsidP="5B364D1C">
            <w:pPr>
              <w:spacing w:after="160" w:line="259" w:lineRule="auto"/>
              <w:rPr>
                <w:rFonts w:cs="Arial"/>
              </w:rPr>
            </w:pPr>
            <w:r w:rsidRPr="0D2EBD53">
              <w:rPr>
                <w:rFonts w:cs="Arial"/>
              </w:rPr>
              <w:lastRenderedPageBreak/>
              <w:t>The l</w:t>
            </w:r>
            <w:r w:rsidR="7D4F7E53" w:rsidRPr="0D2EBD53">
              <w:rPr>
                <w:rFonts w:cs="Arial"/>
              </w:rPr>
              <w:t>ong</w:t>
            </w:r>
            <w:r w:rsidRPr="0D2EBD53">
              <w:rPr>
                <w:rFonts w:cs="Arial"/>
              </w:rPr>
              <w:t>-</w:t>
            </w:r>
            <w:r w:rsidR="7D4F7E53" w:rsidRPr="0D2EBD53">
              <w:rPr>
                <w:rFonts w:cs="Arial"/>
              </w:rPr>
              <w:t>term aim of strategies (using SMART targets)</w:t>
            </w:r>
            <w:r w:rsidRPr="0D2EBD53">
              <w:rPr>
                <w:rFonts w:cs="Arial"/>
              </w:rPr>
              <w:t xml:space="preserve"> is</w:t>
            </w:r>
            <w:r w:rsidR="035C9897" w:rsidRPr="0D2EBD53">
              <w:rPr>
                <w:rFonts w:cs="Arial"/>
              </w:rPr>
              <w:t xml:space="preserve"> to</w:t>
            </w:r>
            <w:r w:rsidR="7D4F7E53" w:rsidRPr="0D2EBD53">
              <w:rPr>
                <w:rFonts w:cs="Arial"/>
              </w:rPr>
              <w:t>:</w:t>
            </w:r>
          </w:p>
        </w:tc>
        <w:tc>
          <w:tcPr>
            <w:tcW w:w="7650" w:type="dxa"/>
          </w:tcPr>
          <w:p w14:paraId="1F1DE71E" w14:textId="77777777" w:rsidR="00590389" w:rsidRDefault="00590389" w:rsidP="5B364D1C">
            <w:pPr>
              <w:spacing w:after="160" w:line="259" w:lineRule="auto"/>
              <w:rPr>
                <w:rFonts w:cs="Arial"/>
              </w:rPr>
            </w:pPr>
          </w:p>
        </w:tc>
      </w:tr>
    </w:tbl>
    <w:p w14:paraId="793D68AA" w14:textId="2C1ADE5B" w:rsidR="007C1D6B" w:rsidRDefault="007C1D6B">
      <w:pPr>
        <w:spacing w:after="160" w:line="259" w:lineRule="auto"/>
        <w:rPr>
          <w:rFonts w:cs="Arial"/>
          <w:szCs w:val="24"/>
        </w:rPr>
      </w:pPr>
      <w:r w:rsidRPr="25AEDC1F">
        <w:rPr>
          <w:rFonts w:cs="Arial"/>
        </w:rPr>
        <w:br w:type="page"/>
      </w:r>
    </w:p>
    <w:p w14:paraId="2B8C435F" w14:textId="518B030F" w:rsidR="00831D19" w:rsidRDefault="00B63688" w:rsidP="00831D19">
      <w:pPr>
        <w:pStyle w:val="Heading2"/>
        <w:spacing w:after="0"/>
      </w:pPr>
      <w:r>
        <w:lastRenderedPageBreak/>
        <w:t>Plan, Do, Review: Cycles of Support</w:t>
      </w:r>
      <w:r w:rsidR="6F56F06E">
        <w:t xml:space="preserve"> (to be held by SENCo or staff with pastoral responsibility)</w:t>
      </w:r>
    </w:p>
    <w:p w14:paraId="261D9D14" w14:textId="6E0912FA" w:rsidR="001E7B6E" w:rsidRPr="00D7200D" w:rsidRDefault="00B63688" w:rsidP="00125BD9">
      <w:pPr>
        <w:pStyle w:val="Heading2"/>
      </w:pPr>
      <w:r w:rsidRPr="25AEDC1F">
        <w:rPr>
          <w:b w:val="0"/>
          <w:sz w:val="20"/>
          <w:szCs w:val="20"/>
        </w:rPr>
        <w:t xml:space="preserve">SMART targets must relate to my specific areas of need, based on an assessment of my strengths and areas for development. Strategies and support may be identified using the </w:t>
      </w:r>
      <w:r w:rsidR="079C0F13" w:rsidRPr="25AEDC1F">
        <w:rPr>
          <w:b w:val="0"/>
          <w:sz w:val="20"/>
          <w:szCs w:val="20"/>
        </w:rPr>
        <w:t xml:space="preserve">Relational Practice </w:t>
      </w:r>
      <w:r w:rsidR="154B919E" w:rsidRPr="25AEDC1F">
        <w:rPr>
          <w:b w:val="0"/>
          <w:sz w:val="20"/>
          <w:szCs w:val="20"/>
        </w:rPr>
        <w:t>G</w:t>
      </w:r>
      <w:r w:rsidR="079C0F13" w:rsidRPr="25AEDC1F">
        <w:rPr>
          <w:b w:val="0"/>
          <w:sz w:val="20"/>
          <w:szCs w:val="20"/>
        </w:rPr>
        <w:t xml:space="preserve">uidance and </w:t>
      </w:r>
      <w:hyperlink r:id="rId19">
        <w:r w:rsidRPr="00297CD0">
          <w:rPr>
            <w:rStyle w:val="Hyperlink"/>
            <w:b w:val="0"/>
            <w:color w:val="1F4E79" w:themeColor="accent5" w:themeShade="80"/>
            <w:sz w:val="20"/>
            <w:szCs w:val="20"/>
          </w:rPr>
          <w:t>OAIP</w:t>
        </w:r>
      </w:hyperlink>
      <w:r w:rsidRPr="25AEDC1F">
        <w:rPr>
          <w:b w:val="0"/>
          <w:sz w:val="20"/>
          <w:szCs w:val="20"/>
        </w:rPr>
        <w:t xml:space="preserve"> and must be consistently implemented over time before impact is evaluated.</w:t>
      </w:r>
    </w:p>
    <w:tbl>
      <w:tblPr>
        <w:tblpPr w:leftFromText="180" w:rightFromText="180" w:vertAnchor="text"/>
        <w:tblW w:w="15324" w:type="dxa"/>
        <w:tblCellMar>
          <w:left w:w="0" w:type="dxa"/>
          <w:right w:w="0" w:type="dxa"/>
        </w:tblCellMar>
        <w:tblLook w:val="04A0" w:firstRow="1" w:lastRow="0" w:firstColumn="1" w:lastColumn="0" w:noHBand="0" w:noVBand="1"/>
      </w:tblPr>
      <w:tblGrid>
        <w:gridCol w:w="3114"/>
        <w:gridCol w:w="2698"/>
        <w:gridCol w:w="2266"/>
        <w:gridCol w:w="1322"/>
        <w:gridCol w:w="1174"/>
        <w:gridCol w:w="4750"/>
      </w:tblGrid>
      <w:tr w:rsidR="00A21A5E" w:rsidRPr="00791AEF" w14:paraId="30EB6F51" w14:textId="77777777" w:rsidTr="25AEDC1F">
        <w:trPr>
          <w:trHeight w:val="290"/>
        </w:trPr>
        <w:tc>
          <w:tcPr>
            <w:tcW w:w="15324" w:type="dxa"/>
            <w:gridSpan w:val="6"/>
            <w:tcBorders>
              <w:top w:val="single" w:sz="8" w:space="0" w:color="auto"/>
              <w:left w:val="single" w:sz="8" w:space="0" w:color="auto"/>
              <w:bottom w:val="single" w:sz="8" w:space="0" w:color="auto"/>
              <w:right w:val="single" w:sz="8" w:space="0" w:color="auto"/>
            </w:tcBorders>
            <w:shd w:val="clear" w:color="auto" w:fill="B4C6E7" w:themeFill="accent1" w:themeFillTint="66"/>
            <w:tcMar>
              <w:top w:w="0" w:type="dxa"/>
              <w:left w:w="108" w:type="dxa"/>
              <w:bottom w:w="0" w:type="dxa"/>
              <w:right w:w="108" w:type="dxa"/>
            </w:tcMar>
          </w:tcPr>
          <w:p w14:paraId="0771B9A4" w14:textId="77777777" w:rsidR="00A21A5E" w:rsidRPr="00CE0BE3" w:rsidRDefault="00A21A5E" w:rsidP="007B5297">
            <w:pPr>
              <w:pStyle w:val="Heading3"/>
            </w:pPr>
            <w:r w:rsidRPr="00CE0BE3">
              <w:t>My Termly Support Plans</w:t>
            </w:r>
          </w:p>
        </w:tc>
      </w:tr>
      <w:tr w:rsidR="00A21A5E" w:rsidRPr="00791AEF" w14:paraId="416F3366" w14:textId="77777777" w:rsidTr="25AEDC1F">
        <w:trPr>
          <w:trHeight w:val="290"/>
        </w:trPr>
        <w:tc>
          <w:tcPr>
            <w:tcW w:w="5812" w:type="dxa"/>
            <w:gridSpan w:val="2"/>
            <w:vMerge w:val="restart"/>
            <w:tcBorders>
              <w:top w:val="single" w:sz="8" w:space="0" w:color="auto"/>
              <w:left w:val="single" w:sz="8" w:space="0" w:color="auto"/>
              <w:bottom w:val="single" w:sz="8" w:space="0" w:color="auto"/>
              <w:right w:val="single" w:sz="8" w:space="0" w:color="auto"/>
            </w:tcBorders>
            <w:shd w:val="clear" w:color="auto" w:fill="B4C6E7" w:themeFill="accent1" w:themeFillTint="66"/>
            <w:tcMar>
              <w:top w:w="0" w:type="dxa"/>
              <w:left w:w="108" w:type="dxa"/>
              <w:bottom w:w="0" w:type="dxa"/>
              <w:right w:w="108" w:type="dxa"/>
            </w:tcMar>
            <w:hideMark/>
          </w:tcPr>
          <w:p w14:paraId="531A4CBE" w14:textId="77777777" w:rsidR="00A21A5E" w:rsidRPr="007203BF" w:rsidRDefault="00A21A5E" w:rsidP="007B5297">
            <w:pPr>
              <w:rPr>
                <w:rFonts w:cs="Arial"/>
                <w:b/>
                <w:bCs/>
                <w:sz w:val="22"/>
              </w:rPr>
            </w:pPr>
            <w:r w:rsidRPr="007203BF">
              <w:rPr>
                <w:rFonts w:cs="Arial"/>
                <w:b/>
                <w:bCs/>
                <w:sz w:val="22"/>
              </w:rPr>
              <w:t xml:space="preserve">Pupil Name – </w:t>
            </w:r>
          </w:p>
        </w:tc>
        <w:tc>
          <w:tcPr>
            <w:tcW w:w="4762" w:type="dxa"/>
            <w:gridSpan w:val="3"/>
            <w:tcBorders>
              <w:top w:val="single" w:sz="8" w:space="0" w:color="auto"/>
              <w:left w:val="nil"/>
              <w:bottom w:val="single" w:sz="8" w:space="0" w:color="auto"/>
              <w:right w:val="single" w:sz="8" w:space="0" w:color="auto"/>
            </w:tcBorders>
            <w:shd w:val="clear" w:color="auto" w:fill="B4C6E7" w:themeFill="accent1" w:themeFillTint="66"/>
            <w:tcMar>
              <w:top w:w="0" w:type="dxa"/>
              <w:left w:w="108" w:type="dxa"/>
              <w:bottom w:w="0" w:type="dxa"/>
              <w:right w:w="108" w:type="dxa"/>
            </w:tcMar>
            <w:hideMark/>
          </w:tcPr>
          <w:p w14:paraId="32FEF874" w14:textId="77777777" w:rsidR="00A21A5E" w:rsidRPr="007203BF" w:rsidRDefault="00A21A5E" w:rsidP="007B5297">
            <w:pPr>
              <w:rPr>
                <w:rFonts w:cs="Arial"/>
                <w:b/>
                <w:bCs/>
                <w:color w:val="003572"/>
                <w:sz w:val="22"/>
              </w:rPr>
            </w:pPr>
            <w:r w:rsidRPr="007203BF">
              <w:rPr>
                <w:rFonts w:cs="Arial"/>
                <w:b/>
                <w:bCs/>
                <w:sz w:val="22"/>
              </w:rPr>
              <w:t xml:space="preserve">Date – </w:t>
            </w:r>
          </w:p>
        </w:tc>
        <w:tc>
          <w:tcPr>
            <w:tcW w:w="4750" w:type="dxa"/>
            <w:tcBorders>
              <w:top w:val="single" w:sz="8" w:space="0" w:color="auto"/>
              <w:left w:val="nil"/>
              <w:bottom w:val="single" w:sz="8" w:space="0" w:color="auto"/>
              <w:right w:val="single" w:sz="8" w:space="0" w:color="auto"/>
            </w:tcBorders>
            <w:shd w:val="clear" w:color="auto" w:fill="B4C6E7" w:themeFill="accent1" w:themeFillTint="66"/>
            <w:tcMar>
              <w:top w:w="0" w:type="dxa"/>
              <w:left w:w="108" w:type="dxa"/>
              <w:bottom w:w="0" w:type="dxa"/>
              <w:right w:w="108" w:type="dxa"/>
            </w:tcMar>
            <w:hideMark/>
          </w:tcPr>
          <w:p w14:paraId="7A8E5566" w14:textId="77777777" w:rsidR="00A21A5E" w:rsidRPr="007203BF" w:rsidRDefault="00A21A5E" w:rsidP="007B5297">
            <w:pPr>
              <w:rPr>
                <w:rFonts w:cs="Arial"/>
                <w:b/>
                <w:bCs/>
                <w:sz w:val="22"/>
              </w:rPr>
            </w:pPr>
            <w:r w:rsidRPr="007203BF">
              <w:rPr>
                <w:rFonts w:cs="Arial"/>
                <w:b/>
                <w:bCs/>
                <w:sz w:val="22"/>
              </w:rPr>
              <w:t>Plan number – 1</w:t>
            </w:r>
          </w:p>
        </w:tc>
      </w:tr>
      <w:tr w:rsidR="00A21A5E" w:rsidRPr="00791AEF" w14:paraId="63674184" w14:textId="77777777" w:rsidTr="25AEDC1F">
        <w:trPr>
          <w:trHeight w:val="305"/>
        </w:trPr>
        <w:tc>
          <w:tcPr>
            <w:tcW w:w="5812" w:type="dxa"/>
            <w:gridSpan w:val="2"/>
            <w:vMerge/>
            <w:vAlign w:val="center"/>
            <w:hideMark/>
          </w:tcPr>
          <w:p w14:paraId="6213A7F2" w14:textId="77777777" w:rsidR="00A21A5E" w:rsidRPr="007203BF" w:rsidRDefault="00A21A5E" w:rsidP="007B5297">
            <w:pPr>
              <w:rPr>
                <w:rFonts w:eastAsiaTheme="minorHAnsi" w:cs="Arial"/>
                <w:b/>
                <w:bCs/>
                <w:sz w:val="22"/>
              </w:rPr>
            </w:pPr>
          </w:p>
        </w:tc>
        <w:tc>
          <w:tcPr>
            <w:tcW w:w="9512" w:type="dxa"/>
            <w:gridSpan w:val="4"/>
            <w:tcBorders>
              <w:top w:val="nil"/>
              <w:left w:val="nil"/>
              <w:bottom w:val="single" w:sz="8" w:space="0" w:color="auto"/>
              <w:right w:val="single" w:sz="8" w:space="0" w:color="auto"/>
            </w:tcBorders>
            <w:shd w:val="clear" w:color="auto" w:fill="B4C6E7" w:themeFill="accent1" w:themeFillTint="66"/>
            <w:tcMar>
              <w:top w:w="0" w:type="dxa"/>
              <w:left w:w="108" w:type="dxa"/>
              <w:bottom w:w="0" w:type="dxa"/>
              <w:right w:w="108" w:type="dxa"/>
            </w:tcMar>
            <w:hideMark/>
          </w:tcPr>
          <w:p w14:paraId="271ECB3A" w14:textId="77777777" w:rsidR="00A21A5E" w:rsidRPr="007203BF" w:rsidRDefault="00A21A5E" w:rsidP="007B5297">
            <w:pPr>
              <w:rPr>
                <w:rFonts w:cs="Arial"/>
                <w:b/>
                <w:bCs/>
                <w:sz w:val="22"/>
              </w:rPr>
            </w:pPr>
            <w:r w:rsidRPr="007203BF">
              <w:rPr>
                <w:rFonts w:cs="Arial"/>
                <w:b/>
                <w:bCs/>
                <w:sz w:val="22"/>
              </w:rPr>
              <w:t xml:space="preserve">Year Group and Term – </w:t>
            </w:r>
          </w:p>
        </w:tc>
      </w:tr>
      <w:tr w:rsidR="5B364D1C" w14:paraId="295B3FF9" w14:textId="77777777" w:rsidTr="25AEDC1F">
        <w:trPr>
          <w:trHeight w:val="300"/>
        </w:trPr>
        <w:tc>
          <w:tcPr>
            <w:tcW w:w="5812" w:type="dxa"/>
            <w:gridSpan w:val="2"/>
            <w:tcBorders>
              <w:top w:val="single" w:sz="8" w:space="0" w:color="auto"/>
              <w:left w:val="single" w:sz="8" w:space="0" w:color="auto"/>
              <w:bottom w:val="single" w:sz="12" w:space="0" w:color="000000" w:themeColor="text1"/>
              <w:right w:val="single" w:sz="8" w:space="0" w:color="auto"/>
            </w:tcBorders>
            <w:shd w:val="clear" w:color="auto" w:fill="B4C6E7" w:themeFill="accent1" w:themeFillTint="66"/>
            <w:tcMar>
              <w:top w:w="0" w:type="dxa"/>
              <w:left w:w="108" w:type="dxa"/>
              <w:bottom w:w="0" w:type="dxa"/>
              <w:right w:w="108" w:type="dxa"/>
            </w:tcMar>
            <w:hideMark/>
          </w:tcPr>
          <w:p w14:paraId="3D263E93" w14:textId="54E2E574" w:rsidR="5B364D1C" w:rsidRDefault="2586DCCE" w:rsidP="25AEDC1F">
            <w:pPr>
              <w:rPr>
                <w:rFonts w:cs="Arial"/>
                <w:b/>
                <w:bCs/>
                <w:sz w:val="22"/>
              </w:rPr>
            </w:pPr>
            <w:r w:rsidRPr="25AEDC1F">
              <w:rPr>
                <w:rFonts w:cs="Arial"/>
                <w:b/>
                <w:bCs/>
                <w:sz w:val="22"/>
              </w:rPr>
              <w:t>Name of staff member-</w:t>
            </w:r>
          </w:p>
        </w:tc>
        <w:tc>
          <w:tcPr>
            <w:tcW w:w="9512" w:type="dxa"/>
            <w:gridSpan w:val="4"/>
            <w:tcBorders>
              <w:top w:val="nil"/>
              <w:left w:val="nil"/>
              <w:bottom w:val="single" w:sz="12" w:space="0" w:color="000000" w:themeColor="text1"/>
              <w:right w:val="single" w:sz="8" w:space="0" w:color="auto"/>
            </w:tcBorders>
            <w:shd w:val="clear" w:color="auto" w:fill="B4C6E7" w:themeFill="accent1" w:themeFillTint="66"/>
            <w:tcMar>
              <w:top w:w="0" w:type="dxa"/>
              <w:left w:w="108" w:type="dxa"/>
              <w:bottom w:w="0" w:type="dxa"/>
              <w:right w:w="108" w:type="dxa"/>
            </w:tcMar>
            <w:hideMark/>
          </w:tcPr>
          <w:p w14:paraId="2F08AFAC" w14:textId="2A0E8068" w:rsidR="5B364D1C" w:rsidRDefault="5B364D1C" w:rsidP="5B364D1C">
            <w:pPr>
              <w:rPr>
                <w:rFonts w:cs="Arial"/>
                <w:b/>
                <w:bCs/>
                <w:sz w:val="22"/>
              </w:rPr>
            </w:pPr>
          </w:p>
        </w:tc>
      </w:tr>
      <w:tr w:rsidR="00A21A5E" w14:paraId="05EF7EDB" w14:textId="77777777" w:rsidTr="25AEDC1F">
        <w:trPr>
          <w:trHeight w:val="674"/>
        </w:trPr>
        <w:tc>
          <w:tcPr>
            <w:tcW w:w="311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E2F3" w:themeFill="accent1" w:themeFillTint="33"/>
            <w:tcMar>
              <w:top w:w="0" w:type="dxa"/>
              <w:left w:w="108" w:type="dxa"/>
              <w:bottom w:w="0" w:type="dxa"/>
              <w:right w:w="108" w:type="dxa"/>
            </w:tcMar>
            <w:hideMark/>
          </w:tcPr>
          <w:p w14:paraId="0B494FCE" w14:textId="77777777" w:rsidR="00A21A5E" w:rsidRPr="00CE0BE3" w:rsidRDefault="00A21A5E" w:rsidP="007B5297">
            <w:pPr>
              <w:rPr>
                <w:rFonts w:cs="Arial"/>
                <w:b/>
                <w:bCs/>
              </w:rPr>
            </w:pPr>
            <w:r w:rsidRPr="006C6695">
              <w:rPr>
                <w:rFonts w:cs="Arial"/>
                <w:b/>
                <w:bCs/>
                <w:sz w:val="22"/>
              </w:rPr>
              <w:t>Termly targets</w:t>
            </w:r>
            <w:r w:rsidRPr="00CE0BE3">
              <w:rPr>
                <w:rFonts w:cs="Arial"/>
                <w:b/>
                <w:bCs/>
              </w:rPr>
              <w:t xml:space="preserve">, </w:t>
            </w:r>
            <w:r w:rsidRPr="00CE0BE3">
              <w:rPr>
                <w:rFonts w:cs="Arial"/>
                <w:b/>
                <w:bCs/>
                <w:sz w:val="18"/>
                <w:szCs w:val="18"/>
              </w:rPr>
              <w:t>based on my areas of need</w:t>
            </w:r>
          </w:p>
        </w:tc>
        <w:tc>
          <w:tcPr>
            <w:tcW w:w="269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E2F3" w:themeFill="accent1" w:themeFillTint="33"/>
            <w:tcMar>
              <w:top w:w="0" w:type="dxa"/>
              <w:left w:w="108" w:type="dxa"/>
              <w:bottom w:w="0" w:type="dxa"/>
              <w:right w:w="108" w:type="dxa"/>
            </w:tcMar>
            <w:hideMark/>
          </w:tcPr>
          <w:p w14:paraId="16874610" w14:textId="77777777" w:rsidR="00A21A5E" w:rsidRPr="006C6695" w:rsidRDefault="00A21A5E" w:rsidP="007B5297">
            <w:pPr>
              <w:rPr>
                <w:rFonts w:cs="Arial"/>
                <w:b/>
                <w:bCs/>
                <w:sz w:val="22"/>
              </w:rPr>
            </w:pPr>
            <w:r w:rsidRPr="006C6695">
              <w:rPr>
                <w:rFonts w:cs="Arial"/>
                <w:b/>
                <w:bCs/>
                <w:sz w:val="22"/>
              </w:rPr>
              <w:t>Strategies and support in place</w:t>
            </w:r>
          </w:p>
        </w:tc>
        <w:tc>
          <w:tcPr>
            <w:tcW w:w="226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E2F3" w:themeFill="accent1" w:themeFillTint="33"/>
            <w:tcMar>
              <w:top w:w="0" w:type="dxa"/>
              <w:left w:w="108" w:type="dxa"/>
              <w:bottom w:w="0" w:type="dxa"/>
              <w:right w:w="108" w:type="dxa"/>
            </w:tcMar>
            <w:hideMark/>
          </w:tcPr>
          <w:p w14:paraId="5E979E71" w14:textId="77777777" w:rsidR="00A21A5E" w:rsidRPr="00CE0BE3" w:rsidRDefault="00A21A5E" w:rsidP="007B5297">
            <w:pPr>
              <w:rPr>
                <w:rFonts w:cs="Arial"/>
                <w:b/>
                <w:bCs/>
              </w:rPr>
            </w:pPr>
            <w:r w:rsidRPr="006C6695">
              <w:rPr>
                <w:rFonts w:cs="Arial"/>
                <w:b/>
                <w:bCs/>
                <w:sz w:val="22"/>
              </w:rPr>
              <w:t>Area of need</w:t>
            </w:r>
            <w:r w:rsidRPr="00CE0BE3">
              <w:rPr>
                <w:rFonts w:cs="Arial"/>
                <w:b/>
                <w:bCs/>
              </w:rPr>
              <w:t xml:space="preserve"> </w:t>
            </w:r>
            <w:r w:rsidRPr="008E17EF">
              <w:rPr>
                <w:rFonts w:cs="Arial"/>
                <w:b/>
                <w:bCs/>
                <w:sz w:val="18"/>
                <w:szCs w:val="18"/>
              </w:rPr>
              <w:t>relating to target</w:t>
            </w:r>
          </w:p>
        </w:tc>
        <w:tc>
          <w:tcPr>
            <w:tcW w:w="132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E2F3" w:themeFill="accent1" w:themeFillTint="33"/>
            <w:tcMar>
              <w:top w:w="0" w:type="dxa"/>
              <w:left w:w="108" w:type="dxa"/>
              <w:bottom w:w="0" w:type="dxa"/>
              <w:right w:w="108" w:type="dxa"/>
            </w:tcMar>
            <w:hideMark/>
          </w:tcPr>
          <w:p w14:paraId="79A62B97" w14:textId="77777777" w:rsidR="00A21A5E" w:rsidRPr="006C6695" w:rsidRDefault="00A21A5E" w:rsidP="007B5297">
            <w:pPr>
              <w:rPr>
                <w:rFonts w:cs="Arial"/>
                <w:b/>
                <w:bCs/>
                <w:sz w:val="22"/>
              </w:rPr>
            </w:pPr>
            <w:r w:rsidRPr="006C6695">
              <w:rPr>
                <w:rFonts w:cs="Arial"/>
                <w:b/>
                <w:bCs/>
                <w:sz w:val="22"/>
              </w:rPr>
              <w:t>Review date</w:t>
            </w:r>
          </w:p>
        </w:tc>
        <w:tc>
          <w:tcPr>
            <w:tcW w:w="5924"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E2F3" w:themeFill="accent1" w:themeFillTint="33"/>
            <w:tcMar>
              <w:top w:w="0" w:type="dxa"/>
              <w:left w:w="108" w:type="dxa"/>
              <w:bottom w:w="0" w:type="dxa"/>
              <w:right w:w="108" w:type="dxa"/>
            </w:tcMar>
            <w:hideMark/>
          </w:tcPr>
          <w:p w14:paraId="76E33830" w14:textId="77777777" w:rsidR="00A21A5E" w:rsidRPr="00CE0BE3" w:rsidRDefault="00A21A5E" w:rsidP="007B5297">
            <w:pPr>
              <w:rPr>
                <w:rFonts w:cs="Arial"/>
                <w:b/>
                <w:bCs/>
              </w:rPr>
            </w:pPr>
            <w:r w:rsidRPr="006C6695">
              <w:rPr>
                <w:rFonts w:cs="Arial"/>
                <w:b/>
                <w:bCs/>
                <w:sz w:val="22"/>
              </w:rPr>
              <w:t>Staff Progress review</w:t>
            </w:r>
            <w:r w:rsidRPr="00CE0BE3">
              <w:rPr>
                <w:rFonts w:cs="Arial"/>
                <w:b/>
                <w:bCs/>
              </w:rPr>
              <w:t xml:space="preserve"> – </w:t>
            </w:r>
            <w:r w:rsidRPr="00CE0BE3">
              <w:rPr>
                <w:rFonts w:cs="Arial"/>
                <w:b/>
                <w:bCs/>
                <w:sz w:val="18"/>
                <w:szCs w:val="18"/>
              </w:rPr>
              <w:t>what has gone well? Additional barriers identified?</w:t>
            </w:r>
          </w:p>
        </w:tc>
      </w:tr>
      <w:tr w:rsidR="00A21A5E" w14:paraId="1A538F17" w14:textId="77777777" w:rsidTr="25AEDC1F">
        <w:trPr>
          <w:trHeight w:val="944"/>
        </w:trPr>
        <w:tc>
          <w:tcPr>
            <w:tcW w:w="311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E2F3" w:themeFill="accent1" w:themeFillTint="33"/>
            <w:tcMar>
              <w:top w:w="0" w:type="dxa"/>
              <w:left w:w="108" w:type="dxa"/>
              <w:bottom w:w="0" w:type="dxa"/>
              <w:right w:w="108" w:type="dxa"/>
            </w:tcMar>
          </w:tcPr>
          <w:p w14:paraId="4FE23CF2" w14:textId="77777777" w:rsidR="00A21A5E" w:rsidRPr="00CE0BE3" w:rsidRDefault="00A21A5E" w:rsidP="007B5297">
            <w:pPr>
              <w:rPr>
                <w:rFonts w:cs="Arial"/>
                <w:b/>
                <w:bCs/>
              </w:rPr>
            </w:pPr>
            <w:r w:rsidRPr="003301B4">
              <w:rPr>
                <w:rFonts w:cs="Arial"/>
                <w:b/>
                <w:bCs/>
                <w:sz w:val="22"/>
              </w:rPr>
              <w:t>My Target is</w:t>
            </w:r>
            <w:r w:rsidRPr="00CE0BE3">
              <w:rPr>
                <w:rFonts w:cs="Arial"/>
                <w:b/>
                <w:bCs/>
              </w:rPr>
              <w:t>:</w:t>
            </w:r>
          </w:p>
          <w:p w14:paraId="35490241" w14:textId="244BE81C" w:rsidR="00A21A5E" w:rsidRPr="00CE0BE3" w:rsidRDefault="00A21A5E" w:rsidP="007B5297">
            <w:pPr>
              <w:rPr>
                <w:rFonts w:cs="Arial"/>
                <w:b/>
                <w:bCs/>
              </w:rPr>
            </w:pPr>
          </w:p>
        </w:tc>
        <w:tc>
          <w:tcPr>
            <w:tcW w:w="269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0" w:type="dxa"/>
              <w:left w:w="108" w:type="dxa"/>
              <w:bottom w:w="0" w:type="dxa"/>
              <w:right w:w="108" w:type="dxa"/>
            </w:tcMar>
          </w:tcPr>
          <w:p w14:paraId="4CE8587F" w14:textId="77777777" w:rsidR="00A21A5E" w:rsidRPr="00CE0BE3" w:rsidRDefault="00A21A5E" w:rsidP="007B5297">
            <w:pPr>
              <w:rPr>
                <w:rFonts w:cs="Arial"/>
                <w:b/>
                <w:bCs/>
              </w:rPr>
            </w:pPr>
          </w:p>
        </w:tc>
        <w:tc>
          <w:tcPr>
            <w:tcW w:w="226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0" w:type="dxa"/>
              <w:left w:w="108" w:type="dxa"/>
              <w:bottom w:w="0" w:type="dxa"/>
              <w:right w:w="108" w:type="dxa"/>
            </w:tcMar>
          </w:tcPr>
          <w:p w14:paraId="0897D4A9" w14:textId="77777777" w:rsidR="00A21A5E" w:rsidRPr="00CE0BE3" w:rsidRDefault="00A21A5E" w:rsidP="007B5297">
            <w:pPr>
              <w:rPr>
                <w:rFonts w:cs="Arial"/>
                <w:b/>
                <w:bCs/>
              </w:rPr>
            </w:pPr>
          </w:p>
        </w:tc>
        <w:tc>
          <w:tcPr>
            <w:tcW w:w="132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0" w:type="dxa"/>
              <w:left w:w="108" w:type="dxa"/>
              <w:bottom w:w="0" w:type="dxa"/>
              <w:right w:w="108" w:type="dxa"/>
            </w:tcMar>
          </w:tcPr>
          <w:p w14:paraId="43C606AD" w14:textId="77777777" w:rsidR="00A21A5E" w:rsidRPr="00CE0BE3" w:rsidRDefault="00A21A5E" w:rsidP="007B5297">
            <w:pPr>
              <w:rPr>
                <w:rFonts w:cs="Arial"/>
                <w:b/>
                <w:bCs/>
              </w:rPr>
            </w:pPr>
          </w:p>
        </w:tc>
        <w:tc>
          <w:tcPr>
            <w:tcW w:w="5924"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0" w:type="dxa"/>
              <w:left w:w="108" w:type="dxa"/>
              <w:bottom w:w="0" w:type="dxa"/>
              <w:right w:w="108" w:type="dxa"/>
            </w:tcMar>
          </w:tcPr>
          <w:p w14:paraId="62841C2B" w14:textId="26D8135F" w:rsidR="00A21A5E" w:rsidRPr="00CE0BE3" w:rsidRDefault="0FBF605F" w:rsidP="5B364D1C">
            <w:pPr>
              <w:rPr>
                <w:rFonts w:cs="Arial"/>
                <w:b/>
                <w:bCs/>
                <w:sz w:val="18"/>
                <w:szCs w:val="18"/>
              </w:rPr>
            </w:pPr>
            <w:r w:rsidRPr="5B364D1C">
              <w:rPr>
                <w:rFonts w:cs="Arial"/>
                <w:b/>
                <w:bCs/>
                <w:sz w:val="18"/>
                <w:szCs w:val="18"/>
              </w:rPr>
              <w:t xml:space="preserve">Where I am </w:t>
            </w:r>
            <w:r w:rsidR="231A8D40" w:rsidRPr="5B364D1C">
              <w:rPr>
                <w:rFonts w:cs="Arial"/>
                <w:b/>
                <w:bCs/>
                <w:sz w:val="18"/>
                <w:szCs w:val="18"/>
              </w:rPr>
              <w:t>at the start of this cycle:</w:t>
            </w:r>
          </w:p>
          <w:p w14:paraId="1EFAE5EE" w14:textId="029FF893" w:rsidR="00A21A5E" w:rsidRPr="00CE0BE3" w:rsidRDefault="0FBF605F" w:rsidP="5B364D1C">
            <w:pPr>
              <w:rPr>
                <w:rFonts w:cs="Arial"/>
                <w:b/>
                <w:bCs/>
                <w:sz w:val="18"/>
                <w:szCs w:val="18"/>
              </w:rPr>
            </w:pPr>
            <w:r w:rsidRPr="25AEDC1F">
              <w:rPr>
                <w:rFonts w:cs="Arial"/>
                <w:b/>
                <w:bCs/>
                <w:sz w:val="18"/>
                <w:szCs w:val="18"/>
              </w:rPr>
              <w:t>1 2 3 4 5 6 7 8 9 10</w:t>
            </w:r>
          </w:p>
          <w:p w14:paraId="253E2384" w14:textId="5CDD39A3" w:rsidR="2BF8668F" w:rsidRDefault="2BF8668F" w:rsidP="25AEDC1F">
            <w:pPr>
              <w:rPr>
                <w:rFonts w:cs="Arial"/>
                <w:b/>
                <w:bCs/>
                <w:sz w:val="18"/>
                <w:szCs w:val="18"/>
              </w:rPr>
            </w:pPr>
            <w:r w:rsidRPr="25AEDC1F">
              <w:rPr>
                <w:rFonts w:cs="Arial"/>
                <w:b/>
                <w:bCs/>
                <w:sz w:val="18"/>
                <w:szCs w:val="18"/>
              </w:rPr>
              <w:t>Where I am at the conclusion of this cycle:</w:t>
            </w:r>
          </w:p>
          <w:p w14:paraId="308442C6" w14:textId="0B463054" w:rsidR="2BF8668F" w:rsidRDefault="2BF8668F">
            <w:r w:rsidRPr="25AEDC1F">
              <w:rPr>
                <w:rFonts w:cs="Arial"/>
                <w:b/>
                <w:bCs/>
                <w:sz w:val="18"/>
                <w:szCs w:val="18"/>
              </w:rPr>
              <w:t>1 2 3 4 5 6 7 8 9 10</w:t>
            </w:r>
          </w:p>
        </w:tc>
      </w:tr>
      <w:tr w:rsidR="00A21A5E" w14:paraId="62AFF199" w14:textId="77777777" w:rsidTr="25AEDC1F">
        <w:trPr>
          <w:trHeight w:val="593"/>
        </w:trPr>
        <w:tc>
          <w:tcPr>
            <w:tcW w:w="311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E2F3" w:themeFill="accent1" w:themeFillTint="33"/>
            <w:tcMar>
              <w:top w:w="0" w:type="dxa"/>
              <w:left w:w="108" w:type="dxa"/>
              <w:bottom w:w="0" w:type="dxa"/>
              <w:right w:w="108" w:type="dxa"/>
            </w:tcMar>
          </w:tcPr>
          <w:p w14:paraId="4A0650F0" w14:textId="77777777" w:rsidR="00A21A5E" w:rsidRPr="00CE0BE3" w:rsidRDefault="00A21A5E" w:rsidP="007B5297">
            <w:pPr>
              <w:rPr>
                <w:rFonts w:cs="Arial"/>
                <w:b/>
                <w:bCs/>
              </w:rPr>
            </w:pPr>
            <w:r w:rsidRPr="003301B4">
              <w:rPr>
                <w:rFonts w:cs="Arial"/>
                <w:b/>
                <w:bCs/>
                <w:sz w:val="22"/>
              </w:rPr>
              <w:t>My Target is</w:t>
            </w:r>
            <w:r w:rsidRPr="00CE0BE3">
              <w:rPr>
                <w:rFonts w:cs="Arial"/>
                <w:b/>
                <w:bCs/>
              </w:rPr>
              <w:t>:</w:t>
            </w:r>
          </w:p>
          <w:p w14:paraId="6F5BF4F4" w14:textId="66BE4393" w:rsidR="00A21A5E" w:rsidRPr="00CE0BE3" w:rsidRDefault="00A21A5E" w:rsidP="007B5297">
            <w:pPr>
              <w:rPr>
                <w:rFonts w:cs="Arial"/>
                <w:b/>
                <w:bCs/>
              </w:rPr>
            </w:pPr>
          </w:p>
        </w:tc>
        <w:tc>
          <w:tcPr>
            <w:tcW w:w="269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0" w:type="dxa"/>
              <w:left w:w="108" w:type="dxa"/>
              <w:bottom w:w="0" w:type="dxa"/>
              <w:right w:w="108" w:type="dxa"/>
            </w:tcMar>
          </w:tcPr>
          <w:p w14:paraId="35D138D1" w14:textId="77777777" w:rsidR="00A21A5E" w:rsidRPr="00CE0BE3" w:rsidRDefault="00A21A5E" w:rsidP="007B5297">
            <w:pPr>
              <w:rPr>
                <w:rFonts w:cs="Arial"/>
                <w:b/>
                <w:bCs/>
              </w:rPr>
            </w:pPr>
          </w:p>
        </w:tc>
        <w:tc>
          <w:tcPr>
            <w:tcW w:w="226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0" w:type="dxa"/>
              <w:left w:w="108" w:type="dxa"/>
              <w:bottom w:w="0" w:type="dxa"/>
              <w:right w:w="108" w:type="dxa"/>
            </w:tcMar>
          </w:tcPr>
          <w:p w14:paraId="367D6D4A" w14:textId="77777777" w:rsidR="00A21A5E" w:rsidRPr="00CE0BE3" w:rsidRDefault="00A21A5E" w:rsidP="007B5297">
            <w:pPr>
              <w:rPr>
                <w:rFonts w:cs="Arial"/>
                <w:b/>
                <w:bCs/>
              </w:rPr>
            </w:pPr>
          </w:p>
        </w:tc>
        <w:tc>
          <w:tcPr>
            <w:tcW w:w="132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0" w:type="dxa"/>
              <w:left w:w="108" w:type="dxa"/>
              <w:bottom w:w="0" w:type="dxa"/>
              <w:right w:w="108" w:type="dxa"/>
            </w:tcMar>
          </w:tcPr>
          <w:p w14:paraId="04D66EAD" w14:textId="77777777" w:rsidR="00A21A5E" w:rsidRPr="00CE0BE3" w:rsidRDefault="00A21A5E" w:rsidP="007B5297">
            <w:pPr>
              <w:rPr>
                <w:rFonts w:cs="Arial"/>
                <w:b/>
                <w:bCs/>
              </w:rPr>
            </w:pPr>
          </w:p>
        </w:tc>
        <w:tc>
          <w:tcPr>
            <w:tcW w:w="5924"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0" w:type="dxa"/>
              <w:left w:w="108" w:type="dxa"/>
              <w:bottom w:w="0" w:type="dxa"/>
              <w:right w:w="108" w:type="dxa"/>
            </w:tcMar>
          </w:tcPr>
          <w:p w14:paraId="4B604C9C" w14:textId="26D8135F" w:rsidR="00A21A5E" w:rsidRPr="00CE0BE3" w:rsidRDefault="05B4A058" w:rsidP="25AEDC1F">
            <w:pPr>
              <w:rPr>
                <w:rFonts w:cs="Arial"/>
                <w:b/>
                <w:bCs/>
                <w:sz w:val="18"/>
                <w:szCs w:val="18"/>
              </w:rPr>
            </w:pPr>
            <w:r w:rsidRPr="25AEDC1F">
              <w:rPr>
                <w:rFonts w:cs="Arial"/>
                <w:b/>
                <w:bCs/>
                <w:sz w:val="18"/>
                <w:szCs w:val="18"/>
              </w:rPr>
              <w:t>Where I am at the start of this cycle:</w:t>
            </w:r>
          </w:p>
          <w:p w14:paraId="3BE4CBC1" w14:textId="6BD2E9A8" w:rsidR="00A21A5E" w:rsidRPr="00CE0BE3" w:rsidRDefault="05B4A058" w:rsidP="25AEDC1F">
            <w:pPr>
              <w:rPr>
                <w:rFonts w:cs="Arial"/>
                <w:b/>
                <w:bCs/>
                <w:sz w:val="18"/>
                <w:szCs w:val="18"/>
              </w:rPr>
            </w:pPr>
            <w:r w:rsidRPr="25AEDC1F">
              <w:rPr>
                <w:rFonts w:cs="Arial"/>
                <w:b/>
                <w:bCs/>
                <w:sz w:val="18"/>
                <w:szCs w:val="18"/>
              </w:rPr>
              <w:t>1 2 3 4 5 6 7 8 9 10</w:t>
            </w:r>
          </w:p>
          <w:p w14:paraId="38601C01" w14:textId="5CDD39A3" w:rsidR="00A21A5E" w:rsidRPr="00CE0BE3" w:rsidRDefault="05B4A058" w:rsidP="25AEDC1F">
            <w:pPr>
              <w:rPr>
                <w:rFonts w:cs="Arial"/>
                <w:b/>
                <w:bCs/>
                <w:sz w:val="18"/>
                <w:szCs w:val="18"/>
              </w:rPr>
            </w:pPr>
            <w:r w:rsidRPr="25AEDC1F">
              <w:rPr>
                <w:rFonts w:cs="Arial"/>
                <w:b/>
                <w:bCs/>
                <w:sz w:val="18"/>
                <w:szCs w:val="18"/>
              </w:rPr>
              <w:t>Where I am at the conclusion of this cycle:</w:t>
            </w:r>
          </w:p>
          <w:p w14:paraId="31609E91" w14:textId="542AB18F" w:rsidR="00A21A5E" w:rsidRPr="00CE0BE3" w:rsidRDefault="05B4A058" w:rsidP="25AEDC1F">
            <w:pPr>
              <w:rPr>
                <w:rFonts w:cs="Arial"/>
                <w:b/>
                <w:bCs/>
                <w:sz w:val="18"/>
                <w:szCs w:val="18"/>
              </w:rPr>
            </w:pPr>
            <w:r w:rsidRPr="25AEDC1F">
              <w:rPr>
                <w:rFonts w:cs="Arial"/>
                <w:b/>
                <w:bCs/>
                <w:sz w:val="18"/>
                <w:szCs w:val="18"/>
              </w:rPr>
              <w:t>1 2 3 4 5 6 7 8 9 10</w:t>
            </w:r>
          </w:p>
        </w:tc>
      </w:tr>
      <w:tr w:rsidR="00A21A5E" w14:paraId="1A4963D8" w14:textId="77777777" w:rsidTr="25AEDC1F">
        <w:trPr>
          <w:trHeight w:val="612"/>
        </w:trPr>
        <w:tc>
          <w:tcPr>
            <w:tcW w:w="311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E2F3" w:themeFill="accent1" w:themeFillTint="33"/>
            <w:tcMar>
              <w:top w:w="0" w:type="dxa"/>
              <w:left w:w="108" w:type="dxa"/>
              <w:bottom w:w="0" w:type="dxa"/>
              <w:right w:w="108" w:type="dxa"/>
            </w:tcMar>
          </w:tcPr>
          <w:p w14:paraId="45B16496" w14:textId="23CD849A" w:rsidR="00A21A5E" w:rsidRPr="00CE0BE3" w:rsidRDefault="0091566A" w:rsidP="007B5297">
            <w:pPr>
              <w:rPr>
                <w:rFonts w:cs="Arial"/>
                <w:b/>
                <w:bCs/>
              </w:rPr>
            </w:pPr>
            <w:r>
              <w:rPr>
                <w:rFonts w:cs="Arial"/>
                <w:b/>
                <w:bCs/>
                <w:sz w:val="22"/>
              </w:rPr>
              <w:t xml:space="preserve">Everybody’s Relational </w:t>
            </w:r>
            <w:r w:rsidR="00A21A5E" w:rsidRPr="003301B4">
              <w:rPr>
                <w:rFonts w:cs="Arial"/>
                <w:b/>
                <w:bCs/>
                <w:sz w:val="22"/>
              </w:rPr>
              <w:t>Target is</w:t>
            </w:r>
            <w:r w:rsidR="00A21A5E" w:rsidRPr="00CE0BE3">
              <w:rPr>
                <w:rFonts w:cs="Arial"/>
                <w:b/>
                <w:bCs/>
              </w:rPr>
              <w:t>:</w:t>
            </w:r>
          </w:p>
          <w:p w14:paraId="416CB6DE" w14:textId="3E53AE54" w:rsidR="00A21A5E" w:rsidRPr="00CE0BE3" w:rsidRDefault="00A21A5E" w:rsidP="007B5297">
            <w:pPr>
              <w:rPr>
                <w:rFonts w:cs="Arial"/>
                <w:b/>
                <w:bCs/>
              </w:rPr>
            </w:pPr>
          </w:p>
        </w:tc>
        <w:tc>
          <w:tcPr>
            <w:tcW w:w="269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0" w:type="dxa"/>
              <w:left w:w="108" w:type="dxa"/>
              <w:bottom w:w="0" w:type="dxa"/>
              <w:right w:w="108" w:type="dxa"/>
            </w:tcMar>
          </w:tcPr>
          <w:p w14:paraId="02B03D77" w14:textId="77777777" w:rsidR="00A21A5E" w:rsidRPr="00CE0BE3" w:rsidRDefault="00A21A5E" w:rsidP="007B5297">
            <w:pPr>
              <w:rPr>
                <w:rFonts w:cs="Arial"/>
                <w:b/>
                <w:bCs/>
              </w:rPr>
            </w:pPr>
          </w:p>
        </w:tc>
        <w:tc>
          <w:tcPr>
            <w:tcW w:w="226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0" w:type="dxa"/>
              <w:left w:w="108" w:type="dxa"/>
              <w:bottom w:w="0" w:type="dxa"/>
              <w:right w:w="108" w:type="dxa"/>
            </w:tcMar>
          </w:tcPr>
          <w:p w14:paraId="3E32B767" w14:textId="77777777" w:rsidR="00A21A5E" w:rsidRPr="00CE0BE3" w:rsidRDefault="00A21A5E" w:rsidP="007B5297">
            <w:pPr>
              <w:rPr>
                <w:rFonts w:cs="Arial"/>
                <w:b/>
                <w:bCs/>
              </w:rPr>
            </w:pPr>
          </w:p>
        </w:tc>
        <w:tc>
          <w:tcPr>
            <w:tcW w:w="132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0" w:type="dxa"/>
              <w:left w:w="108" w:type="dxa"/>
              <w:bottom w:w="0" w:type="dxa"/>
              <w:right w:w="108" w:type="dxa"/>
            </w:tcMar>
          </w:tcPr>
          <w:p w14:paraId="3AB2B49A" w14:textId="77777777" w:rsidR="00A21A5E" w:rsidRPr="00CE0BE3" w:rsidRDefault="00A21A5E" w:rsidP="007B5297">
            <w:pPr>
              <w:rPr>
                <w:rFonts w:cs="Arial"/>
                <w:b/>
                <w:bCs/>
              </w:rPr>
            </w:pPr>
          </w:p>
        </w:tc>
        <w:tc>
          <w:tcPr>
            <w:tcW w:w="5924"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0" w:type="dxa"/>
              <w:left w:w="108" w:type="dxa"/>
              <w:bottom w:w="0" w:type="dxa"/>
              <w:right w:w="108" w:type="dxa"/>
            </w:tcMar>
          </w:tcPr>
          <w:p w14:paraId="26F48DFC" w14:textId="48399453" w:rsidR="00A21A5E" w:rsidRPr="00CE0BE3" w:rsidRDefault="682818E1" w:rsidP="25AEDC1F">
            <w:pPr>
              <w:rPr>
                <w:rFonts w:cs="Arial"/>
                <w:b/>
                <w:bCs/>
                <w:sz w:val="18"/>
                <w:szCs w:val="18"/>
              </w:rPr>
            </w:pPr>
            <w:r w:rsidRPr="25AEDC1F">
              <w:rPr>
                <w:rFonts w:cs="Arial"/>
                <w:b/>
                <w:bCs/>
                <w:sz w:val="18"/>
                <w:szCs w:val="18"/>
              </w:rPr>
              <w:t>Where we are at the start of this cycle:</w:t>
            </w:r>
          </w:p>
          <w:p w14:paraId="091819A8" w14:textId="6BD2E9A8" w:rsidR="00A21A5E" w:rsidRPr="00CE0BE3" w:rsidRDefault="682818E1" w:rsidP="25AEDC1F">
            <w:pPr>
              <w:rPr>
                <w:rFonts w:cs="Arial"/>
                <w:b/>
                <w:bCs/>
                <w:sz w:val="18"/>
                <w:szCs w:val="18"/>
              </w:rPr>
            </w:pPr>
            <w:r w:rsidRPr="25AEDC1F">
              <w:rPr>
                <w:rFonts w:cs="Arial"/>
                <w:b/>
                <w:bCs/>
                <w:sz w:val="18"/>
                <w:szCs w:val="18"/>
              </w:rPr>
              <w:t>1 2 3 4 5 6 7 8 9 10</w:t>
            </w:r>
          </w:p>
          <w:p w14:paraId="05616A63" w14:textId="2941512A" w:rsidR="00A21A5E" w:rsidRPr="00CE0BE3" w:rsidRDefault="682818E1" w:rsidP="25AEDC1F">
            <w:pPr>
              <w:rPr>
                <w:rFonts w:cs="Arial"/>
                <w:b/>
                <w:bCs/>
                <w:sz w:val="18"/>
                <w:szCs w:val="18"/>
              </w:rPr>
            </w:pPr>
            <w:r w:rsidRPr="25AEDC1F">
              <w:rPr>
                <w:rFonts w:cs="Arial"/>
                <w:b/>
                <w:bCs/>
                <w:sz w:val="18"/>
                <w:szCs w:val="18"/>
              </w:rPr>
              <w:t>Where we are at the conclusion of this cycle:</w:t>
            </w:r>
          </w:p>
          <w:p w14:paraId="06A829DA" w14:textId="7BCA519E" w:rsidR="00A21A5E" w:rsidRPr="00CE0BE3" w:rsidRDefault="682818E1" w:rsidP="25AEDC1F">
            <w:pPr>
              <w:rPr>
                <w:rFonts w:cs="Arial"/>
                <w:b/>
                <w:bCs/>
                <w:sz w:val="18"/>
                <w:szCs w:val="18"/>
              </w:rPr>
            </w:pPr>
            <w:r w:rsidRPr="25AEDC1F">
              <w:rPr>
                <w:rFonts w:cs="Arial"/>
                <w:b/>
                <w:bCs/>
                <w:sz w:val="18"/>
                <w:szCs w:val="18"/>
              </w:rPr>
              <w:lastRenderedPageBreak/>
              <w:t>1 2 3 4 5 6 7 8 9 10</w:t>
            </w:r>
          </w:p>
          <w:p w14:paraId="74C73BAD" w14:textId="02A04C9A" w:rsidR="00A21A5E" w:rsidRPr="00CE0BE3" w:rsidRDefault="00A21A5E" w:rsidP="007B5297">
            <w:pPr>
              <w:rPr>
                <w:rFonts w:cs="Arial"/>
                <w:b/>
                <w:bCs/>
              </w:rPr>
            </w:pPr>
          </w:p>
        </w:tc>
      </w:tr>
      <w:tr w:rsidR="00A21A5E" w14:paraId="202AA880" w14:textId="77777777" w:rsidTr="25AEDC1F">
        <w:trPr>
          <w:trHeight w:val="580"/>
        </w:trPr>
        <w:tc>
          <w:tcPr>
            <w:tcW w:w="15324" w:type="dxa"/>
            <w:gridSpan w:val="6"/>
            <w:tcBorders>
              <w:top w:val="nil"/>
              <w:left w:val="single" w:sz="8" w:space="0" w:color="auto"/>
              <w:bottom w:val="single" w:sz="8" w:space="0" w:color="auto"/>
              <w:right w:val="single" w:sz="8" w:space="0" w:color="auto"/>
            </w:tcBorders>
            <w:tcMar>
              <w:top w:w="0" w:type="dxa"/>
              <w:left w:w="108" w:type="dxa"/>
              <w:bottom w:w="0" w:type="dxa"/>
              <w:right w:w="108" w:type="dxa"/>
            </w:tcMar>
          </w:tcPr>
          <w:p w14:paraId="3A4FBDA1" w14:textId="77777777" w:rsidR="00A21A5E" w:rsidRPr="00EF5D90" w:rsidRDefault="00A21A5E" w:rsidP="007B5297">
            <w:pPr>
              <w:rPr>
                <w:b/>
                <w:bCs/>
                <w:sz w:val="22"/>
              </w:rPr>
            </w:pPr>
            <w:r>
              <w:rPr>
                <w:b/>
                <w:bCs/>
                <w:sz w:val="22"/>
              </w:rPr>
              <w:lastRenderedPageBreak/>
              <w:t>Child or young person’s view of progress</w:t>
            </w:r>
          </w:p>
        </w:tc>
      </w:tr>
      <w:tr w:rsidR="00A21A5E" w14:paraId="4A8A5848" w14:textId="77777777" w:rsidTr="25AEDC1F">
        <w:trPr>
          <w:trHeight w:val="580"/>
        </w:trPr>
        <w:tc>
          <w:tcPr>
            <w:tcW w:w="15324" w:type="dxa"/>
            <w:gridSpan w:val="6"/>
            <w:tcBorders>
              <w:top w:val="nil"/>
              <w:left w:val="single" w:sz="8" w:space="0" w:color="auto"/>
              <w:bottom w:val="single" w:sz="8" w:space="0" w:color="auto"/>
              <w:right w:val="single" w:sz="8" w:space="0" w:color="auto"/>
            </w:tcBorders>
            <w:tcMar>
              <w:top w:w="0" w:type="dxa"/>
              <w:left w:w="108" w:type="dxa"/>
              <w:bottom w:w="0" w:type="dxa"/>
              <w:right w:w="108" w:type="dxa"/>
            </w:tcMar>
          </w:tcPr>
          <w:p w14:paraId="1F8EF644" w14:textId="77777777" w:rsidR="00A21A5E" w:rsidRPr="00EF5D90" w:rsidRDefault="00A21A5E" w:rsidP="007B5297">
            <w:pPr>
              <w:rPr>
                <w:rFonts w:ascii="Arial" w:hAnsi="Arial" w:cs="Arial"/>
                <w:b/>
                <w:bCs/>
                <w:sz w:val="22"/>
              </w:rPr>
            </w:pPr>
            <w:r w:rsidRPr="00EF5D90">
              <w:rPr>
                <w:b/>
                <w:bCs/>
                <w:sz w:val="22"/>
              </w:rPr>
              <w:t>Parent / Carer view of progress</w:t>
            </w:r>
            <w:r w:rsidRPr="00EF5D90">
              <w:rPr>
                <w:rFonts w:ascii="Arial" w:hAnsi="Arial" w:cs="Arial"/>
                <w:b/>
                <w:bCs/>
                <w:sz w:val="22"/>
              </w:rPr>
              <w:t xml:space="preserve">: </w:t>
            </w:r>
          </w:p>
        </w:tc>
      </w:tr>
      <w:tr w:rsidR="00A21A5E" w14:paraId="48B47EBD" w14:textId="77777777" w:rsidTr="25AEDC1F">
        <w:trPr>
          <w:trHeight w:val="580"/>
        </w:trPr>
        <w:tc>
          <w:tcPr>
            <w:tcW w:w="15324" w:type="dxa"/>
            <w:gridSpan w:val="6"/>
            <w:tcBorders>
              <w:top w:val="nil"/>
              <w:left w:val="single" w:sz="8" w:space="0" w:color="auto"/>
              <w:bottom w:val="single" w:sz="8" w:space="0" w:color="auto"/>
              <w:right w:val="single" w:sz="8" w:space="0" w:color="auto"/>
            </w:tcBorders>
            <w:tcMar>
              <w:top w:w="0" w:type="dxa"/>
              <w:left w:w="108" w:type="dxa"/>
              <w:bottom w:w="0" w:type="dxa"/>
              <w:right w:w="108" w:type="dxa"/>
            </w:tcMar>
          </w:tcPr>
          <w:p w14:paraId="3869AA3C" w14:textId="0EED76BA" w:rsidR="00A21A5E" w:rsidRPr="00EF5D90" w:rsidRDefault="43DCC04D" w:rsidP="25AEDC1F">
            <w:pPr>
              <w:rPr>
                <w:rFonts w:ascii="Arial" w:hAnsi="Arial" w:cs="Arial"/>
                <w:sz w:val="22"/>
              </w:rPr>
            </w:pPr>
            <w:r w:rsidRPr="25AEDC1F">
              <w:rPr>
                <w:b/>
                <w:bCs/>
                <w:sz w:val="22"/>
              </w:rPr>
              <w:t xml:space="preserve">Staff </w:t>
            </w:r>
            <w:r w:rsidR="00A21A5E" w:rsidRPr="25AEDC1F">
              <w:rPr>
                <w:b/>
                <w:bCs/>
                <w:sz w:val="22"/>
              </w:rPr>
              <w:t>reflections</w:t>
            </w:r>
            <w:r w:rsidR="00A21A5E" w:rsidRPr="25AEDC1F">
              <w:rPr>
                <w:rFonts w:ascii="Arial" w:hAnsi="Arial" w:cs="Arial"/>
                <w:b/>
                <w:bCs/>
                <w:sz w:val="22"/>
              </w:rPr>
              <w:t xml:space="preserve">: </w:t>
            </w:r>
          </w:p>
        </w:tc>
      </w:tr>
    </w:tbl>
    <w:p w14:paraId="6FA14DBA" w14:textId="549228D3" w:rsidR="00003E26" w:rsidRDefault="00415215" w:rsidP="00A93241">
      <w:pPr>
        <w:pStyle w:val="Heading2"/>
      </w:pPr>
      <w:r w:rsidRPr="00634753">
        <w:rPr>
          <w:rStyle w:val="Heading4Char"/>
          <w:b/>
          <w:bCs w:val="0"/>
          <w:sz w:val="30"/>
          <w:szCs w:val="30"/>
        </w:rPr>
        <w:t xml:space="preserve">Information for </w:t>
      </w:r>
      <w:r w:rsidR="00CF43C9" w:rsidRPr="00634753">
        <w:rPr>
          <w:rStyle w:val="Heading4Char"/>
          <w:b/>
          <w:bCs w:val="0"/>
          <w:sz w:val="30"/>
          <w:szCs w:val="30"/>
        </w:rPr>
        <w:t>professionals</w:t>
      </w:r>
      <w:r w:rsidRPr="00003E26">
        <w:t>:</w:t>
      </w:r>
    </w:p>
    <w:p w14:paraId="4084BE30" w14:textId="5FE5082B" w:rsidR="00F859DC" w:rsidRDefault="00003E26" w:rsidP="0007513B">
      <w:r>
        <w:t>T</w:t>
      </w:r>
      <w:r w:rsidR="00415215" w:rsidRPr="00003E26">
        <w:t>h</w:t>
      </w:r>
      <w:r w:rsidR="006152AA" w:rsidRPr="00003E26">
        <w:t>e</w:t>
      </w:r>
      <w:r w:rsidR="00415215" w:rsidRPr="00003E26">
        <w:t xml:space="preserve"> t</w:t>
      </w:r>
      <w:r w:rsidR="00A006F8" w:rsidRPr="00003E26">
        <w:t>arget setting sheet</w:t>
      </w:r>
      <w:r w:rsidR="00415215" w:rsidRPr="00003E26">
        <w:t xml:space="preserve"> </w:t>
      </w:r>
      <w:r w:rsidR="00A006F8" w:rsidRPr="00003E26">
        <w:t>must</w:t>
      </w:r>
      <w:r w:rsidR="00415215" w:rsidRPr="00003E26">
        <w:t xml:space="preserve"> be copied and pasted for </w:t>
      </w:r>
      <w:r w:rsidR="001768F9" w:rsidRPr="00003E26">
        <w:t>further</w:t>
      </w:r>
      <w:r w:rsidR="00415215" w:rsidRPr="00003E26">
        <w:t xml:space="preserve"> cycles of Plan, Do and Review as neede</w:t>
      </w:r>
      <w:r w:rsidR="00CF43C9" w:rsidRPr="00003E26">
        <w:t xml:space="preserve">d. There is no minimum or maximum number of cycles </w:t>
      </w:r>
      <w:r w:rsidR="0074577C" w:rsidRPr="00003E26">
        <w:t xml:space="preserve">of targeted support </w:t>
      </w:r>
      <w:r w:rsidR="00634BA7" w:rsidRPr="00003E26">
        <w:t>that</w:t>
      </w:r>
      <w:r w:rsidR="00CF43C9" w:rsidRPr="00003E26">
        <w:t xml:space="preserve"> a child or young person may require</w:t>
      </w:r>
      <w:r w:rsidR="00634BA7" w:rsidRPr="00003E26">
        <w:t xml:space="preserve"> – decision making must be person-centred</w:t>
      </w:r>
    </w:p>
    <w:p w14:paraId="645B2063" w14:textId="77777777" w:rsidR="00831D19" w:rsidRDefault="00E43B6B" w:rsidP="00831D19">
      <w:pPr>
        <w:pStyle w:val="Heading2"/>
        <w:spacing w:after="0"/>
      </w:pPr>
      <w:r w:rsidRPr="00D7200D">
        <w:t>Key conversations</w:t>
      </w:r>
    </w:p>
    <w:p w14:paraId="43A6D262" w14:textId="68E64111" w:rsidR="00031597" w:rsidRDefault="00E43B6B" w:rsidP="00D34A32">
      <w:pPr>
        <w:pStyle w:val="Heading2"/>
      </w:pPr>
      <w:r w:rsidRPr="00E43B6B">
        <w:rPr>
          <w:b w:val="0"/>
          <w:bCs/>
          <w:sz w:val="24"/>
          <w:szCs w:val="24"/>
        </w:rPr>
        <w:t>This section should be used to record key events and information, such as work with other agencies or significant events affecting the child (such as family events and transitions). If information relating to the child is elsewhere in the document, it does not need to be repeated here</w:t>
      </w:r>
    </w:p>
    <w:tbl>
      <w:tblPr>
        <w:tblpPr w:leftFromText="180" w:rightFromText="180" w:vertAnchor="text" w:horzAnchor="margin" w:tblpXSpec="center" w:tblpY="261"/>
        <w:tblW w:w="15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
        <w:gridCol w:w="5536"/>
        <w:gridCol w:w="9043"/>
      </w:tblGrid>
      <w:tr w:rsidR="00272EE3" w:rsidRPr="00D7200D" w14:paraId="008DD909" w14:textId="77777777" w:rsidTr="004D3ABB">
        <w:trPr>
          <w:trHeight w:val="557"/>
        </w:trPr>
        <w:tc>
          <w:tcPr>
            <w:tcW w:w="15455" w:type="dxa"/>
            <w:gridSpan w:val="3"/>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37C44B69" w14:textId="77777777" w:rsidR="00272EE3" w:rsidRPr="00D7200D" w:rsidRDefault="00272EE3" w:rsidP="00272EE3">
            <w:pPr>
              <w:pStyle w:val="Heading3"/>
            </w:pPr>
            <w:r w:rsidRPr="00D7200D">
              <w:t>Chronology of Key Events</w:t>
            </w:r>
          </w:p>
        </w:tc>
      </w:tr>
      <w:tr w:rsidR="00272EE3" w:rsidRPr="00D7200D" w14:paraId="49F5CE92" w14:textId="77777777" w:rsidTr="004D3ABB">
        <w:trPr>
          <w:trHeight w:val="699"/>
        </w:trPr>
        <w:tc>
          <w:tcPr>
            <w:tcW w:w="876"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CCBD23C" w14:textId="77777777" w:rsidR="00272EE3" w:rsidRPr="00D7200D" w:rsidRDefault="00272EE3" w:rsidP="00272EE3">
            <w:pPr>
              <w:spacing w:after="0" w:line="240" w:lineRule="auto"/>
              <w:rPr>
                <w:rFonts w:cs="Arial"/>
                <w:szCs w:val="24"/>
              </w:rPr>
            </w:pPr>
            <w:r w:rsidRPr="00D7200D">
              <w:rPr>
                <w:rFonts w:cs="Arial"/>
                <w:bCs/>
                <w:szCs w:val="24"/>
              </w:rPr>
              <w:t>Date</w:t>
            </w:r>
          </w:p>
        </w:tc>
        <w:tc>
          <w:tcPr>
            <w:tcW w:w="5536"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124D28D5" w14:textId="77777777" w:rsidR="00272EE3" w:rsidRPr="00D7200D" w:rsidRDefault="00272EE3" w:rsidP="00272EE3">
            <w:pPr>
              <w:spacing w:after="0" w:line="240" w:lineRule="auto"/>
              <w:rPr>
                <w:rFonts w:cs="Arial"/>
                <w:szCs w:val="24"/>
              </w:rPr>
            </w:pPr>
            <w:r w:rsidRPr="00D7200D">
              <w:rPr>
                <w:rFonts w:cs="Arial"/>
                <w:bCs/>
                <w:szCs w:val="24"/>
              </w:rPr>
              <w:t>What happened? Who did you talk to? What did you find out?</w:t>
            </w:r>
          </w:p>
        </w:tc>
        <w:tc>
          <w:tcPr>
            <w:tcW w:w="9043"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5243AF0" w14:textId="77777777" w:rsidR="00272EE3" w:rsidRPr="00D7200D" w:rsidRDefault="00272EE3" w:rsidP="00272EE3">
            <w:pPr>
              <w:spacing w:after="0" w:line="240" w:lineRule="auto"/>
              <w:rPr>
                <w:rFonts w:cs="Arial"/>
                <w:szCs w:val="24"/>
              </w:rPr>
            </w:pPr>
            <w:r w:rsidRPr="00D7200D">
              <w:rPr>
                <w:rFonts w:cs="Arial"/>
                <w:bCs/>
                <w:szCs w:val="24"/>
              </w:rPr>
              <w:t>Comment / Actions</w:t>
            </w:r>
          </w:p>
        </w:tc>
      </w:tr>
      <w:tr w:rsidR="00272EE3" w:rsidRPr="00D7200D" w14:paraId="6B44CCAD" w14:textId="77777777" w:rsidTr="004D3ABB">
        <w:trPr>
          <w:trHeight w:val="984"/>
        </w:trPr>
        <w:tc>
          <w:tcPr>
            <w:tcW w:w="876" w:type="dxa"/>
            <w:tcBorders>
              <w:top w:val="single" w:sz="4" w:space="0" w:color="auto"/>
              <w:left w:val="single" w:sz="4" w:space="0" w:color="auto"/>
              <w:bottom w:val="single" w:sz="4" w:space="0" w:color="auto"/>
              <w:right w:val="single" w:sz="4" w:space="0" w:color="auto"/>
            </w:tcBorders>
          </w:tcPr>
          <w:p w14:paraId="76029885" w14:textId="77777777" w:rsidR="00272EE3" w:rsidRPr="00D7200D" w:rsidRDefault="00272EE3" w:rsidP="00272EE3">
            <w:pPr>
              <w:spacing w:after="0" w:line="240" w:lineRule="auto"/>
              <w:rPr>
                <w:rFonts w:cs="Arial"/>
                <w:szCs w:val="24"/>
              </w:rPr>
            </w:pPr>
          </w:p>
        </w:tc>
        <w:tc>
          <w:tcPr>
            <w:tcW w:w="5536" w:type="dxa"/>
            <w:tcBorders>
              <w:top w:val="single" w:sz="4" w:space="0" w:color="auto"/>
              <w:left w:val="single" w:sz="4" w:space="0" w:color="auto"/>
              <w:bottom w:val="single" w:sz="4" w:space="0" w:color="auto"/>
              <w:right w:val="single" w:sz="4" w:space="0" w:color="auto"/>
            </w:tcBorders>
          </w:tcPr>
          <w:p w14:paraId="5CA20C38" w14:textId="77777777" w:rsidR="00272EE3" w:rsidRPr="00D7200D" w:rsidRDefault="00272EE3" w:rsidP="00272EE3">
            <w:pPr>
              <w:spacing w:after="0" w:line="240" w:lineRule="auto"/>
              <w:rPr>
                <w:rFonts w:cs="Arial"/>
                <w:szCs w:val="24"/>
              </w:rPr>
            </w:pPr>
          </w:p>
        </w:tc>
        <w:tc>
          <w:tcPr>
            <w:tcW w:w="9043" w:type="dxa"/>
            <w:tcBorders>
              <w:top w:val="single" w:sz="4" w:space="0" w:color="auto"/>
              <w:left w:val="single" w:sz="4" w:space="0" w:color="auto"/>
              <w:bottom w:val="single" w:sz="4" w:space="0" w:color="auto"/>
              <w:right w:val="single" w:sz="4" w:space="0" w:color="auto"/>
            </w:tcBorders>
          </w:tcPr>
          <w:p w14:paraId="4FBB9B62" w14:textId="77777777" w:rsidR="00272EE3" w:rsidRPr="00D7200D" w:rsidRDefault="00272EE3" w:rsidP="00272EE3">
            <w:pPr>
              <w:spacing w:after="0" w:line="240" w:lineRule="auto"/>
              <w:rPr>
                <w:rFonts w:cs="Arial"/>
                <w:szCs w:val="24"/>
              </w:rPr>
            </w:pPr>
          </w:p>
        </w:tc>
      </w:tr>
      <w:tr w:rsidR="00272EE3" w:rsidRPr="00D7200D" w14:paraId="22E0CEEA" w14:textId="77777777" w:rsidTr="004D3ABB">
        <w:trPr>
          <w:trHeight w:val="983"/>
        </w:trPr>
        <w:tc>
          <w:tcPr>
            <w:tcW w:w="876" w:type="dxa"/>
            <w:tcBorders>
              <w:top w:val="single" w:sz="4" w:space="0" w:color="auto"/>
              <w:left w:val="single" w:sz="4" w:space="0" w:color="auto"/>
              <w:bottom w:val="single" w:sz="4" w:space="0" w:color="auto"/>
              <w:right w:val="single" w:sz="4" w:space="0" w:color="auto"/>
            </w:tcBorders>
          </w:tcPr>
          <w:p w14:paraId="496CED07" w14:textId="77777777" w:rsidR="00272EE3" w:rsidRPr="00D7200D" w:rsidRDefault="00272EE3" w:rsidP="00272EE3">
            <w:pPr>
              <w:spacing w:after="0" w:line="240" w:lineRule="auto"/>
              <w:rPr>
                <w:rFonts w:cs="Arial"/>
                <w:szCs w:val="24"/>
              </w:rPr>
            </w:pPr>
          </w:p>
        </w:tc>
        <w:tc>
          <w:tcPr>
            <w:tcW w:w="5536" w:type="dxa"/>
            <w:tcBorders>
              <w:top w:val="single" w:sz="4" w:space="0" w:color="auto"/>
              <w:left w:val="single" w:sz="4" w:space="0" w:color="auto"/>
              <w:bottom w:val="single" w:sz="4" w:space="0" w:color="auto"/>
              <w:right w:val="single" w:sz="4" w:space="0" w:color="auto"/>
            </w:tcBorders>
          </w:tcPr>
          <w:p w14:paraId="72CDF9D6" w14:textId="77777777" w:rsidR="00272EE3" w:rsidRPr="00D7200D" w:rsidRDefault="00272EE3" w:rsidP="00272EE3">
            <w:pPr>
              <w:spacing w:after="0" w:line="240" w:lineRule="auto"/>
              <w:rPr>
                <w:rFonts w:cs="Arial"/>
                <w:szCs w:val="24"/>
              </w:rPr>
            </w:pPr>
          </w:p>
        </w:tc>
        <w:tc>
          <w:tcPr>
            <w:tcW w:w="9043" w:type="dxa"/>
            <w:tcBorders>
              <w:top w:val="single" w:sz="4" w:space="0" w:color="auto"/>
              <w:left w:val="single" w:sz="4" w:space="0" w:color="auto"/>
              <w:bottom w:val="single" w:sz="4" w:space="0" w:color="auto"/>
              <w:right w:val="single" w:sz="4" w:space="0" w:color="auto"/>
            </w:tcBorders>
          </w:tcPr>
          <w:p w14:paraId="62F66DD7" w14:textId="77777777" w:rsidR="00272EE3" w:rsidRPr="00D7200D" w:rsidRDefault="00272EE3" w:rsidP="00272EE3">
            <w:pPr>
              <w:spacing w:after="0" w:line="240" w:lineRule="auto"/>
              <w:rPr>
                <w:rFonts w:cs="Arial"/>
                <w:szCs w:val="24"/>
              </w:rPr>
            </w:pPr>
          </w:p>
        </w:tc>
      </w:tr>
      <w:tr w:rsidR="00272EE3" w:rsidRPr="00D7200D" w14:paraId="735B0D62" w14:textId="77777777" w:rsidTr="004D3ABB">
        <w:trPr>
          <w:trHeight w:val="983"/>
        </w:trPr>
        <w:tc>
          <w:tcPr>
            <w:tcW w:w="876" w:type="dxa"/>
            <w:tcBorders>
              <w:top w:val="single" w:sz="4" w:space="0" w:color="auto"/>
              <w:left w:val="single" w:sz="4" w:space="0" w:color="auto"/>
              <w:bottom w:val="single" w:sz="4" w:space="0" w:color="auto"/>
              <w:right w:val="single" w:sz="4" w:space="0" w:color="auto"/>
            </w:tcBorders>
          </w:tcPr>
          <w:p w14:paraId="256E9983" w14:textId="77777777" w:rsidR="00272EE3" w:rsidRPr="00D7200D" w:rsidRDefault="00272EE3" w:rsidP="00272EE3">
            <w:pPr>
              <w:spacing w:after="0" w:line="240" w:lineRule="auto"/>
              <w:rPr>
                <w:rFonts w:cs="Arial"/>
                <w:szCs w:val="24"/>
              </w:rPr>
            </w:pPr>
          </w:p>
        </w:tc>
        <w:tc>
          <w:tcPr>
            <w:tcW w:w="5536" w:type="dxa"/>
            <w:tcBorders>
              <w:top w:val="single" w:sz="4" w:space="0" w:color="auto"/>
              <w:left w:val="single" w:sz="4" w:space="0" w:color="auto"/>
              <w:bottom w:val="single" w:sz="4" w:space="0" w:color="auto"/>
              <w:right w:val="single" w:sz="4" w:space="0" w:color="auto"/>
            </w:tcBorders>
          </w:tcPr>
          <w:p w14:paraId="1F03FA67" w14:textId="77777777" w:rsidR="00272EE3" w:rsidRPr="00D7200D" w:rsidRDefault="00272EE3" w:rsidP="00272EE3">
            <w:pPr>
              <w:spacing w:after="0" w:line="240" w:lineRule="auto"/>
              <w:rPr>
                <w:rFonts w:cs="Arial"/>
                <w:szCs w:val="24"/>
              </w:rPr>
            </w:pPr>
          </w:p>
        </w:tc>
        <w:tc>
          <w:tcPr>
            <w:tcW w:w="9043" w:type="dxa"/>
            <w:tcBorders>
              <w:top w:val="single" w:sz="4" w:space="0" w:color="auto"/>
              <w:left w:val="single" w:sz="4" w:space="0" w:color="auto"/>
              <w:bottom w:val="single" w:sz="4" w:space="0" w:color="auto"/>
              <w:right w:val="single" w:sz="4" w:space="0" w:color="auto"/>
            </w:tcBorders>
          </w:tcPr>
          <w:p w14:paraId="76AA03A7" w14:textId="77777777" w:rsidR="00272EE3" w:rsidRPr="00D7200D" w:rsidRDefault="00272EE3" w:rsidP="00272EE3">
            <w:pPr>
              <w:spacing w:after="0" w:line="240" w:lineRule="auto"/>
              <w:rPr>
                <w:rFonts w:cs="Arial"/>
                <w:szCs w:val="24"/>
              </w:rPr>
            </w:pPr>
          </w:p>
        </w:tc>
      </w:tr>
      <w:tr w:rsidR="00272EE3" w:rsidRPr="00D7200D" w14:paraId="0D4D83F8" w14:textId="77777777" w:rsidTr="004D3ABB">
        <w:trPr>
          <w:trHeight w:val="132"/>
        </w:trPr>
        <w:tc>
          <w:tcPr>
            <w:tcW w:w="15455" w:type="dxa"/>
            <w:gridSpan w:val="3"/>
            <w:tcBorders>
              <w:top w:val="single" w:sz="4" w:space="0" w:color="auto"/>
              <w:left w:val="single" w:sz="4" w:space="0" w:color="auto"/>
              <w:bottom w:val="single" w:sz="4" w:space="0" w:color="auto"/>
              <w:right w:val="single" w:sz="4" w:space="0" w:color="auto"/>
            </w:tcBorders>
          </w:tcPr>
          <w:p w14:paraId="071D6237" w14:textId="77777777" w:rsidR="00272EE3" w:rsidRPr="00D7200D" w:rsidRDefault="00272EE3" w:rsidP="00272EE3">
            <w:pPr>
              <w:spacing w:after="0" w:line="240" w:lineRule="auto"/>
              <w:jc w:val="center"/>
              <w:rPr>
                <w:rFonts w:cs="Arial"/>
                <w:szCs w:val="24"/>
              </w:rPr>
            </w:pPr>
            <w:r w:rsidRPr="00D7200D">
              <w:rPr>
                <w:rFonts w:cs="Arial"/>
                <w:szCs w:val="24"/>
              </w:rPr>
              <w:t>Insert further rows as required</w:t>
            </w:r>
          </w:p>
        </w:tc>
      </w:tr>
    </w:tbl>
    <w:p w14:paraId="37781EB4" w14:textId="6978449B" w:rsidR="00831D19" w:rsidRDefault="00831D19"/>
    <w:p w14:paraId="45ECD183" w14:textId="77777777" w:rsidR="00831D19" w:rsidRDefault="00831D19">
      <w:pPr>
        <w:spacing w:after="160" w:line="259" w:lineRule="auto"/>
      </w:pPr>
      <w:r>
        <w:br w:type="page"/>
      </w:r>
    </w:p>
    <w:p w14:paraId="606DB9A3" w14:textId="77777777" w:rsidR="00831D19" w:rsidRDefault="00734C00" w:rsidP="00831D19">
      <w:pPr>
        <w:pStyle w:val="Heading2"/>
        <w:spacing w:after="0"/>
      </w:pPr>
      <w:r w:rsidRPr="00D7200D">
        <w:lastRenderedPageBreak/>
        <w:t xml:space="preserve">SPACE FOR ADDITIONAL SCANS / SUPPORTING DOCUMENTS </w:t>
      </w:r>
    </w:p>
    <w:p w14:paraId="0BE0CC9B" w14:textId="562C9ACC" w:rsidR="00831D19" w:rsidRPr="00831D19" w:rsidRDefault="00C20AAC" w:rsidP="00831D19">
      <w:pPr>
        <w:pStyle w:val="Heading2"/>
      </w:pPr>
      <w:r>
        <w:rPr>
          <w:b w:val="0"/>
          <w:bCs/>
          <w:sz w:val="24"/>
          <w:szCs w:val="24"/>
        </w:rPr>
        <w:t>Use annex of additional documents for complex needs as required</w:t>
      </w:r>
    </w:p>
    <w:sectPr w:rsidR="00831D19" w:rsidRPr="00831D19" w:rsidSect="006A655F">
      <w:headerReference w:type="even" r:id="rId20"/>
      <w:headerReference w:type="default" r:id="rId21"/>
      <w:headerReference w:type="first" r:id="rId22"/>
      <w:pgSz w:w="16838" w:h="11906" w:orient="landscape"/>
      <w:pgMar w:top="425" w:right="678" w:bottom="425" w:left="851" w:header="68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D44758" w14:textId="77777777" w:rsidR="005F0A70" w:rsidRDefault="005F0A70" w:rsidP="00ED14C9">
      <w:pPr>
        <w:spacing w:after="0" w:line="240" w:lineRule="auto"/>
      </w:pPr>
      <w:r>
        <w:separator/>
      </w:r>
    </w:p>
  </w:endnote>
  <w:endnote w:type="continuationSeparator" w:id="0">
    <w:p w14:paraId="10E3965D" w14:textId="77777777" w:rsidR="005F0A70" w:rsidRDefault="005F0A70" w:rsidP="00ED14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BCC88" w14:textId="77777777" w:rsidR="00A378AE" w:rsidRDefault="00A378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1632296"/>
      <w:docPartObj>
        <w:docPartGallery w:val="Page Numbers (Bottom of Page)"/>
        <w:docPartUnique/>
      </w:docPartObj>
    </w:sdtPr>
    <w:sdtEndPr>
      <w:rPr>
        <w:noProof/>
      </w:rPr>
    </w:sdtEndPr>
    <w:sdtContent>
      <w:p w14:paraId="1BC8FBE9" w14:textId="7156AE6D" w:rsidR="00961B6B" w:rsidRDefault="00961B6B" w:rsidP="00961B6B">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3085D" w14:textId="77777777" w:rsidR="00A378AE" w:rsidRDefault="00A378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D8129" w14:textId="77777777" w:rsidR="005F0A70" w:rsidRDefault="005F0A70" w:rsidP="00ED14C9">
      <w:pPr>
        <w:spacing w:after="0" w:line="240" w:lineRule="auto"/>
      </w:pPr>
      <w:r>
        <w:separator/>
      </w:r>
    </w:p>
  </w:footnote>
  <w:footnote w:type="continuationSeparator" w:id="0">
    <w:p w14:paraId="68931DED" w14:textId="77777777" w:rsidR="005F0A70" w:rsidRDefault="005F0A70" w:rsidP="00ED14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B6D8B" w14:textId="77777777" w:rsidR="00A378AE" w:rsidRDefault="00A378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2720955"/>
      <w:docPartObj>
        <w:docPartGallery w:val="Page Numbers (Top of Page)"/>
        <w:docPartUnique/>
      </w:docPartObj>
    </w:sdtPr>
    <w:sdtEndPr>
      <w:rPr>
        <w:noProof/>
      </w:rPr>
    </w:sdtEndPr>
    <w:sdtContent>
      <w:p w14:paraId="6ECC3119" w14:textId="5FC6611B" w:rsidR="00F35A08" w:rsidRDefault="006A655F" w:rsidP="006A655F">
        <w:pPr>
          <w:pStyle w:val="Footer"/>
        </w:pPr>
        <w:r>
          <w:rPr>
            <w:noProof/>
          </w:rPr>
          <w:drawing>
            <wp:anchor distT="0" distB="0" distL="114300" distR="114300" simplePos="0" relativeHeight="251658241" behindDoc="0" locked="0" layoutInCell="1" allowOverlap="1" wp14:anchorId="7B56B8A6" wp14:editId="3C939506">
              <wp:simplePos x="0" y="0"/>
              <wp:positionH relativeFrom="column">
                <wp:posOffset>8721090</wp:posOffset>
              </wp:positionH>
              <wp:positionV relativeFrom="paragraph">
                <wp:posOffset>-254635</wp:posOffset>
              </wp:positionV>
              <wp:extent cx="996315" cy="643255"/>
              <wp:effectExtent l="0" t="0" r="0" b="4445"/>
              <wp:wrapNone/>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996315" cy="643255"/>
                      </a:xfrm>
                      <a:prstGeom prst="rect">
                        <a:avLst/>
                      </a:prstGeom>
                    </pic:spPr>
                  </pic:pic>
                </a:graphicData>
              </a:graphic>
              <wp14:sizeRelH relativeFrom="margin">
                <wp14:pctWidth>0</wp14:pctWidth>
              </wp14:sizeRelH>
              <wp14:sizeRelV relativeFrom="margin">
                <wp14:pctHeight>0</wp14:pctHeight>
              </wp14:sizeRelV>
            </wp:anchor>
          </w:drawing>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1BA53" w14:textId="77777777" w:rsidR="00A378AE" w:rsidRDefault="00A378A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D81B0" w14:textId="107E4B81" w:rsidR="00D345EF" w:rsidRDefault="00D345E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45DDD" w14:textId="5C5C7FE2" w:rsidR="001854F5" w:rsidRDefault="001854F5">
    <w:pPr>
      <w:pStyle w:val="Header"/>
      <w:jc w:val="right"/>
    </w:pPr>
  </w:p>
  <w:p w14:paraId="6C0DD55B" w14:textId="582344B7" w:rsidR="00D345EF" w:rsidRDefault="00D345E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90CB8" w14:textId="2F5950D2" w:rsidR="00D345EF" w:rsidRDefault="00D345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B181D6"/>
    <w:multiLevelType w:val="hybridMultilevel"/>
    <w:tmpl w:val="FFFFFFFF"/>
    <w:lvl w:ilvl="0" w:tplc="68B8F282">
      <w:start w:val="1"/>
      <w:numFmt w:val="bullet"/>
      <w:lvlText w:val=""/>
      <w:lvlJc w:val="left"/>
      <w:pPr>
        <w:ind w:left="720" w:hanging="360"/>
      </w:pPr>
      <w:rPr>
        <w:rFonts w:ascii="Symbol" w:hAnsi="Symbol" w:hint="default"/>
      </w:rPr>
    </w:lvl>
    <w:lvl w:ilvl="1" w:tplc="11C63C96">
      <w:start w:val="1"/>
      <w:numFmt w:val="bullet"/>
      <w:lvlText w:val="o"/>
      <w:lvlJc w:val="left"/>
      <w:pPr>
        <w:ind w:left="1440" w:hanging="360"/>
      </w:pPr>
      <w:rPr>
        <w:rFonts w:ascii="Courier New" w:hAnsi="Courier New" w:hint="default"/>
      </w:rPr>
    </w:lvl>
    <w:lvl w:ilvl="2" w:tplc="B7EA3528">
      <w:start w:val="1"/>
      <w:numFmt w:val="bullet"/>
      <w:lvlText w:val=""/>
      <w:lvlJc w:val="left"/>
      <w:pPr>
        <w:ind w:left="2160" w:hanging="360"/>
      </w:pPr>
      <w:rPr>
        <w:rFonts w:ascii="Wingdings" w:hAnsi="Wingdings" w:hint="default"/>
      </w:rPr>
    </w:lvl>
    <w:lvl w:ilvl="3" w:tplc="A8D43922">
      <w:start w:val="1"/>
      <w:numFmt w:val="bullet"/>
      <w:lvlText w:val=""/>
      <w:lvlJc w:val="left"/>
      <w:pPr>
        <w:ind w:left="2880" w:hanging="360"/>
      </w:pPr>
      <w:rPr>
        <w:rFonts w:ascii="Symbol" w:hAnsi="Symbol" w:hint="default"/>
      </w:rPr>
    </w:lvl>
    <w:lvl w:ilvl="4" w:tplc="42C60E6A">
      <w:start w:val="1"/>
      <w:numFmt w:val="bullet"/>
      <w:lvlText w:val="o"/>
      <w:lvlJc w:val="left"/>
      <w:pPr>
        <w:ind w:left="3600" w:hanging="360"/>
      </w:pPr>
      <w:rPr>
        <w:rFonts w:ascii="Courier New" w:hAnsi="Courier New" w:hint="default"/>
      </w:rPr>
    </w:lvl>
    <w:lvl w:ilvl="5" w:tplc="749AAED4">
      <w:start w:val="1"/>
      <w:numFmt w:val="bullet"/>
      <w:lvlText w:val=""/>
      <w:lvlJc w:val="left"/>
      <w:pPr>
        <w:ind w:left="4320" w:hanging="360"/>
      </w:pPr>
      <w:rPr>
        <w:rFonts w:ascii="Wingdings" w:hAnsi="Wingdings" w:hint="default"/>
      </w:rPr>
    </w:lvl>
    <w:lvl w:ilvl="6" w:tplc="97CCE466">
      <w:start w:val="1"/>
      <w:numFmt w:val="bullet"/>
      <w:lvlText w:val=""/>
      <w:lvlJc w:val="left"/>
      <w:pPr>
        <w:ind w:left="5040" w:hanging="360"/>
      </w:pPr>
      <w:rPr>
        <w:rFonts w:ascii="Symbol" w:hAnsi="Symbol" w:hint="default"/>
      </w:rPr>
    </w:lvl>
    <w:lvl w:ilvl="7" w:tplc="C75E0DAC">
      <w:start w:val="1"/>
      <w:numFmt w:val="bullet"/>
      <w:lvlText w:val="o"/>
      <w:lvlJc w:val="left"/>
      <w:pPr>
        <w:ind w:left="5760" w:hanging="360"/>
      </w:pPr>
      <w:rPr>
        <w:rFonts w:ascii="Courier New" w:hAnsi="Courier New" w:hint="default"/>
      </w:rPr>
    </w:lvl>
    <w:lvl w:ilvl="8" w:tplc="E6F2971E">
      <w:start w:val="1"/>
      <w:numFmt w:val="bullet"/>
      <w:lvlText w:val=""/>
      <w:lvlJc w:val="left"/>
      <w:pPr>
        <w:ind w:left="6480" w:hanging="360"/>
      </w:pPr>
      <w:rPr>
        <w:rFonts w:ascii="Wingdings" w:hAnsi="Wingdings" w:hint="default"/>
      </w:rPr>
    </w:lvl>
  </w:abstractNum>
  <w:abstractNum w:abstractNumId="1" w15:restartNumberingAfterBreak="0">
    <w:nsid w:val="421448CE"/>
    <w:multiLevelType w:val="hybridMultilevel"/>
    <w:tmpl w:val="D97E43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9D377CD"/>
    <w:multiLevelType w:val="hybridMultilevel"/>
    <w:tmpl w:val="8572F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C1B44F2"/>
    <w:multiLevelType w:val="hybridMultilevel"/>
    <w:tmpl w:val="8FD445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64122C51"/>
    <w:multiLevelType w:val="hybridMultilevel"/>
    <w:tmpl w:val="FFFFFFFF"/>
    <w:lvl w:ilvl="0" w:tplc="1CD47082">
      <w:start w:val="1"/>
      <w:numFmt w:val="bullet"/>
      <w:lvlText w:val=""/>
      <w:lvlJc w:val="left"/>
      <w:pPr>
        <w:ind w:left="720" w:hanging="360"/>
      </w:pPr>
      <w:rPr>
        <w:rFonts w:ascii="Symbol" w:hAnsi="Symbol" w:hint="default"/>
      </w:rPr>
    </w:lvl>
    <w:lvl w:ilvl="1" w:tplc="916C6B02">
      <w:start w:val="1"/>
      <w:numFmt w:val="bullet"/>
      <w:lvlText w:val="o"/>
      <w:lvlJc w:val="left"/>
      <w:pPr>
        <w:ind w:left="1440" w:hanging="360"/>
      </w:pPr>
      <w:rPr>
        <w:rFonts w:ascii="Courier New" w:hAnsi="Courier New" w:hint="default"/>
      </w:rPr>
    </w:lvl>
    <w:lvl w:ilvl="2" w:tplc="B95A325E">
      <w:start w:val="1"/>
      <w:numFmt w:val="bullet"/>
      <w:lvlText w:val=""/>
      <w:lvlJc w:val="left"/>
      <w:pPr>
        <w:ind w:left="2160" w:hanging="360"/>
      </w:pPr>
      <w:rPr>
        <w:rFonts w:ascii="Wingdings" w:hAnsi="Wingdings" w:hint="default"/>
      </w:rPr>
    </w:lvl>
    <w:lvl w:ilvl="3" w:tplc="CB620090">
      <w:start w:val="1"/>
      <w:numFmt w:val="bullet"/>
      <w:lvlText w:val=""/>
      <w:lvlJc w:val="left"/>
      <w:pPr>
        <w:ind w:left="2880" w:hanging="360"/>
      </w:pPr>
      <w:rPr>
        <w:rFonts w:ascii="Symbol" w:hAnsi="Symbol" w:hint="default"/>
      </w:rPr>
    </w:lvl>
    <w:lvl w:ilvl="4" w:tplc="FA645D14">
      <w:start w:val="1"/>
      <w:numFmt w:val="bullet"/>
      <w:lvlText w:val="o"/>
      <w:lvlJc w:val="left"/>
      <w:pPr>
        <w:ind w:left="3600" w:hanging="360"/>
      </w:pPr>
      <w:rPr>
        <w:rFonts w:ascii="Courier New" w:hAnsi="Courier New" w:hint="default"/>
      </w:rPr>
    </w:lvl>
    <w:lvl w:ilvl="5" w:tplc="60AAECFA">
      <w:start w:val="1"/>
      <w:numFmt w:val="bullet"/>
      <w:lvlText w:val=""/>
      <w:lvlJc w:val="left"/>
      <w:pPr>
        <w:ind w:left="4320" w:hanging="360"/>
      </w:pPr>
      <w:rPr>
        <w:rFonts w:ascii="Wingdings" w:hAnsi="Wingdings" w:hint="default"/>
      </w:rPr>
    </w:lvl>
    <w:lvl w:ilvl="6" w:tplc="F29E53EA">
      <w:start w:val="1"/>
      <w:numFmt w:val="bullet"/>
      <w:lvlText w:val=""/>
      <w:lvlJc w:val="left"/>
      <w:pPr>
        <w:ind w:left="5040" w:hanging="360"/>
      </w:pPr>
      <w:rPr>
        <w:rFonts w:ascii="Symbol" w:hAnsi="Symbol" w:hint="default"/>
      </w:rPr>
    </w:lvl>
    <w:lvl w:ilvl="7" w:tplc="8E7A6B88">
      <w:start w:val="1"/>
      <w:numFmt w:val="bullet"/>
      <w:lvlText w:val="o"/>
      <w:lvlJc w:val="left"/>
      <w:pPr>
        <w:ind w:left="5760" w:hanging="360"/>
      </w:pPr>
      <w:rPr>
        <w:rFonts w:ascii="Courier New" w:hAnsi="Courier New" w:hint="default"/>
      </w:rPr>
    </w:lvl>
    <w:lvl w:ilvl="8" w:tplc="DE6C826E">
      <w:start w:val="1"/>
      <w:numFmt w:val="bullet"/>
      <w:lvlText w:val=""/>
      <w:lvlJc w:val="left"/>
      <w:pPr>
        <w:ind w:left="6480" w:hanging="360"/>
      </w:pPr>
      <w:rPr>
        <w:rFonts w:ascii="Wingdings" w:hAnsi="Wingdings" w:hint="default"/>
      </w:rPr>
    </w:lvl>
  </w:abstractNum>
  <w:num w:numId="1" w16cid:durableId="1217401698">
    <w:abstractNumId w:val="0"/>
  </w:num>
  <w:num w:numId="2" w16cid:durableId="1707490253">
    <w:abstractNumId w:val="4"/>
  </w:num>
  <w:num w:numId="3" w16cid:durableId="594902403">
    <w:abstractNumId w:val="1"/>
  </w:num>
  <w:num w:numId="4" w16cid:durableId="1493914559">
    <w:abstractNumId w:val="2"/>
  </w:num>
  <w:num w:numId="5" w16cid:durableId="5481511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A94"/>
    <w:rsid w:val="00001D9D"/>
    <w:rsid w:val="00003E26"/>
    <w:rsid w:val="000101D6"/>
    <w:rsid w:val="0002066F"/>
    <w:rsid w:val="00022044"/>
    <w:rsid w:val="00023351"/>
    <w:rsid w:val="00024ABD"/>
    <w:rsid w:val="00027750"/>
    <w:rsid w:val="000308A7"/>
    <w:rsid w:val="00031597"/>
    <w:rsid w:val="00036769"/>
    <w:rsid w:val="00036ED1"/>
    <w:rsid w:val="000377FA"/>
    <w:rsid w:val="00056BA6"/>
    <w:rsid w:val="00062CF9"/>
    <w:rsid w:val="00071BB8"/>
    <w:rsid w:val="0007513B"/>
    <w:rsid w:val="00080049"/>
    <w:rsid w:val="00081894"/>
    <w:rsid w:val="00082C3E"/>
    <w:rsid w:val="000844F1"/>
    <w:rsid w:val="000A5419"/>
    <w:rsid w:val="000B3DAF"/>
    <w:rsid w:val="000B56CF"/>
    <w:rsid w:val="000E6107"/>
    <w:rsid w:val="000F5280"/>
    <w:rsid w:val="000F5807"/>
    <w:rsid w:val="001005EA"/>
    <w:rsid w:val="00100B77"/>
    <w:rsid w:val="00103F3B"/>
    <w:rsid w:val="00104556"/>
    <w:rsid w:val="0011010E"/>
    <w:rsid w:val="001110A9"/>
    <w:rsid w:val="00112980"/>
    <w:rsid w:val="00114CCC"/>
    <w:rsid w:val="001152BC"/>
    <w:rsid w:val="001202A8"/>
    <w:rsid w:val="00121818"/>
    <w:rsid w:val="00124CDF"/>
    <w:rsid w:val="00125117"/>
    <w:rsid w:val="00125BD9"/>
    <w:rsid w:val="001260BC"/>
    <w:rsid w:val="00130A4E"/>
    <w:rsid w:val="00132DF9"/>
    <w:rsid w:val="00133F60"/>
    <w:rsid w:val="0013506E"/>
    <w:rsid w:val="001471AB"/>
    <w:rsid w:val="001553C8"/>
    <w:rsid w:val="00162EE1"/>
    <w:rsid w:val="00166AB9"/>
    <w:rsid w:val="001768F9"/>
    <w:rsid w:val="00183B4D"/>
    <w:rsid w:val="001854F5"/>
    <w:rsid w:val="001863FA"/>
    <w:rsid w:val="001A2AE2"/>
    <w:rsid w:val="001C125A"/>
    <w:rsid w:val="001C1E57"/>
    <w:rsid w:val="001C224A"/>
    <w:rsid w:val="001C4632"/>
    <w:rsid w:val="001D04CA"/>
    <w:rsid w:val="001D6E3F"/>
    <w:rsid w:val="001E6E3C"/>
    <w:rsid w:val="001E7280"/>
    <w:rsid w:val="001E78C0"/>
    <w:rsid w:val="001E7B6E"/>
    <w:rsid w:val="001F224D"/>
    <w:rsid w:val="00203837"/>
    <w:rsid w:val="00204313"/>
    <w:rsid w:val="00222CD7"/>
    <w:rsid w:val="00242EEC"/>
    <w:rsid w:val="00245BE2"/>
    <w:rsid w:val="002541C6"/>
    <w:rsid w:val="00262563"/>
    <w:rsid w:val="00266BA3"/>
    <w:rsid w:val="00272EE3"/>
    <w:rsid w:val="002765DB"/>
    <w:rsid w:val="0028306A"/>
    <w:rsid w:val="002849AD"/>
    <w:rsid w:val="0029147B"/>
    <w:rsid w:val="002925A2"/>
    <w:rsid w:val="00297CD0"/>
    <w:rsid w:val="002A2C4A"/>
    <w:rsid w:val="002A3150"/>
    <w:rsid w:val="002C1C1C"/>
    <w:rsid w:val="002C547F"/>
    <w:rsid w:val="002D33D4"/>
    <w:rsid w:val="002D74E7"/>
    <w:rsid w:val="002F358E"/>
    <w:rsid w:val="002F6263"/>
    <w:rsid w:val="00305AD7"/>
    <w:rsid w:val="0032479D"/>
    <w:rsid w:val="003301B4"/>
    <w:rsid w:val="003515FA"/>
    <w:rsid w:val="00356E9F"/>
    <w:rsid w:val="00372403"/>
    <w:rsid w:val="00390C8E"/>
    <w:rsid w:val="00396545"/>
    <w:rsid w:val="00397D75"/>
    <w:rsid w:val="003C3FED"/>
    <w:rsid w:val="003C73B8"/>
    <w:rsid w:val="003D78DD"/>
    <w:rsid w:val="003E06FE"/>
    <w:rsid w:val="003E0E4D"/>
    <w:rsid w:val="003E21E0"/>
    <w:rsid w:val="003E69DE"/>
    <w:rsid w:val="003F054E"/>
    <w:rsid w:val="003F1ABA"/>
    <w:rsid w:val="003F5ECF"/>
    <w:rsid w:val="003F7535"/>
    <w:rsid w:val="004104D9"/>
    <w:rsid w:val="004126B7"/>
    <w:rsid w:val="00414852"/>
    <w:rsid w:val="00415215"/>
    <w:rsid w:val="004176E0"/>
    <w:rsid w:val="00423416"/>
    <w:rsid w:val="00423F6A"/>
    <w:rsid w:val="0042619B"/>
    <w:rsid w:val="00433620"/>
    <w:rsid w:val="004357AC"/>
    <w:rsid w:val="00435B07"/>
    <w:rsid w:val="00435CCB"/>
    <w:rsid w:val="00435DE9"/>
    <w:rsid w:val="00440D19"/>
    <w:rsid w:val="00452D8A"/>
    <w:rsid w:val="004552CB"/>
    <w:rsid w:val="004553BF"/>
    <w:rsid w:val="00467A3A"/>
    <w:rsid w:val="00474422"/>
    <w:rsid w:val="004907C3"/>
    <w:rsid w:val="004A432E"/>
    <w:rsid w:val="004A4AFC"/>
    <w:rsid w:val="004B09FF"/>
    <w:rsid w:val="004B0F04"/>
    <w:rsid w:val="004B4A55"/>
    <w:rsid w:val="004C1065"/>
    <w:rsid w:val="004D3ABB"/>
    <w:rsid w:val="004F01A6"/>
    <w:rsid w:val="005018A0"/>
    <w:rsid w:val="005025AA"/>
    <w:rsid w:val="00507775"/>
    <w:rsid w:val="00510711"/>
    <w:rsid w:val="00511C7F"/>
    <w:rsid w:val="00517C7C"/>
    <w:rsid w:val="00521BEC"/>
    <w:rsid w:val="00522559"/>
    <w:rsid w:val="00523DFC"/>
    <w:rsid w:val="00531A8A"/>
    <w:rsid w:val="005334AC"/>
    <w:rsid w:val="00535334"/>
    <w:rsid w:val="00535D8F"/>
    <w:rsid w:val="00540DD4"/>
    <w:rsid w:val="00543C42"/>
    <w:rsid w:val="00551126"/>
    <w:rsid w:val="005532A3"/>
    <w:rsid w:val="00555461"/>
    <w:rsid w:val="005574F8"/>
    <w:rsid w:val="00563195"/>
    <w:rsid w:val="00564875"/>
    <w:rsid w:val="00564DD8"/>
    <w:rsid w:val="0057016E"/>
    <w:rsid w:val="005746BF"/>
    <w:rsid w:val="00576FD6"/>
    <w:rsid w:val="00583A08"/>
    <w:rsid w:val="00590389"/>
    <w:rsid w:val="00591151"/>
    <w:rsid w:val="005A0AE0"/>
    <w:rsid w:val="005A0AED"/>
    <w:rsid w:val="005A1184"/>
    <w:rsid w:val="005A32C2"/>
    <w:rsid w:val="005B2F92"/>
    <w:rsid w:val="005B5BF1"/>
    <w:rsid w:val="005C2D85"/>
    <w:rsid w:val="005D124F"/>
    <w:rsid w:val="005D4065"/>
    <w:rsid w:val="005D4432"/>
    <w:rsid w:val="005D45CC"/>
    <w:rsid w:val="005D6265"/>
    <w:rsid w:val="005D6273"/>
    <w:rsid w:val="005E168B"/>
    <w:rsid w:val="005E51D4"/>
    <w:rsid w:val="005F0A70"/>
    <w:rsid w:val="006116A6"/>
    <w:rsid w:val="00612466"/>
    <w:rsid w:val="006152AA"/>
    <w:rsid w:val="00622AD4"/>
    <w:rsid w:val="00634753"/>
    <w:rsid w:val="00634BA7"/>
    <w:rsid w:val="00635818"/>
    <w:rsid w:val="006509F2"/>
    <w:rsid w:val="00652F4A"/>
    <w:rsid w:val="00666646"/>
    <w:rsid w:val="00667250"/>
    <w:rsid w:val="00673C7B"/>
    <w:rsid w:val="00674313"/>
    <w:rsid w:val="00677BF1"/>
    <w:rsid w:val="00680106"/>
    <w:rsid w:val="00681BA7"/>
    <w:rsid w:val="006970A9"/>
    <w:rsid w:val="006A5C85"/>
    <w:rsid w:val="006A655F"/>
    <w:rsid w:val="006C6695"/>
    <w:rsid w:val="006E3D7D"/>
    <w:rsid w:val="006E4D63"/>
    <w:rsid w:val="006E65DA"/>
    <w:rsid w:val="006F3A8A"/>
    <w:rsid w:val="006F4AFD"/>
    <w:rsid w:val="006F574A"/>
    <w:rsid w:val="006F5BD0"/>
    <w:rsid w:val="006F621B"/>
    <w:rsid w:val="006F77C6"/>
    <w:rsid w:val="00700280"/>
    <w:rsid w:val="00706C67"/>
    <w:rsid w:val="0071395E"/>
    <w:rsid w:val="0071425E"/>
    <w:rsid w:val="00715228"/>
    <w:rsid w:val="007203BF"/>
    <w:rsid w:val="007217C2"/>
    <w:rsid w:val="00721B6F"/>
    <w:rsid w:val="007320C3"/>
    <w:rsid w:val="00732DD9"/>
    <w:rsid w:val="00734C00"/>
    <w:rsid w:val="00736817"/>
    <w:rsid w:val="00736A27"/>
    <w:rsid w:val="00737255"/>
    <w:rsid w:val="00744711"/>
    <w:rsid w:val="00744A50"/>
    <w:rsid w:val="00744EAD"/>
    <w:rsid w:val="0074577C"/>
    <w:rsid w:val="007515AC"/>
    <w:rsid w:val="00761F72"/>
    <w:rsid w:val="007657B4"/>
    <w:rsid w:val="00770362"/>
    <w:rsid w:val="0078554B"/>
    <w:rsid w:val="00791AEF"/>
    <w:rsid w:val="007969DA"/>
    <w:rsid w:val="007A473C"/>
    <w:rsid w:val="007A5DAC"/>
    <w:rsid w:val="007B068E"/>
    <w:rsid w:val="007B1BFE"/>
    <w:rsid w:val="007B5297"/>
    <w:rsid w:val="007C1D6B"/>
    <w:rsid w:val="007C44C9"/>
    <w:rsid w:val="007E089A"/>
    <w:rsid w:val="008055AE"/>
    <w:rsid w:val="00807C3F"/>
    <w:rsid w:val="008175A8"/>
    <w:rsid w:val="00817ACE"/>
    <w:rsid w:val="008234CE"/>
    <w:rsid w:val="00823C51"/>
    <w:rsid w:val="00831D19"/>
    <w:rsid w:val="00842EB9"/>
    <w:rsid w:val="00842F71"/>
    <w:rsid w:val="00851D91"/>
    <w:rsid w:val="0085412B"/>
    <w:rsid w:val="0086225F"/>
    <w:rsid w:val="00863FD2"/>
    <w:rsid w:val="00866954"/>
    <w:rsid w:val="00867466"/>
    <w:rsid w:val="008920D2"/>
    <w:rsid w:val="0089465E"/>
    <w:rsid w:val="008B19BB"/>
    <w:rsid w:val="008C3A13"/>
    <w:rsid w:val="008C54BB"/>
    <w:rsid w:val="008C5A76"/>
    <w:rsid w:val="008D3E5D"/>
    <w:rsid w:val="008E17EF"/>
    <w:rsid w:val="008E25E7"/>
    <w:rsid w:val="008E7040"/>
    <w:rsid w:val="008F1A25"/>
    <w:rsid w:val="008F6EA7"/>
    <w:rsid w:val="008F7036"/>
    <w:rsid w:val="008F726A"/>
    <w:rsid w:val="00915281"/>
    <w:rsid w:val="0091566A"/>
    <w:rsid w:val="0091620D"/>
    <w:rsid w:val="009163AA"/>
    <w:rsid w:val="00926387"/>
    <w:rsid w:val="0095552B"/>
    <w:rsid w:val="009601B5"/>
    <w:rsid w:val="00961B6B"/>
    <w:rsid w:val="009637C4"/>
    <w:rsid w:val="00964A94"/>
    <w:rsid w:val="009656DE"/>
    <w:rsid w:val="009658E9"/>
    <w:rsid w:val="00970B91"/>
    <w:rsid w:val="00972A76"/>
    <w:rsid w:val="00985F47"/>
    <w:rsid w:val="00986D59"/>
    <w:rsid w:val="00990E53"/>
    <w:rsid w:val="009970BB"/>
    <w:rsid w:val="009A1339"/>
    <w:rsid w:val="009A2AB9"/>
    <w:rsid w:val="009B0A04"/>
    <w:rsid w:val="009B1C50"/>
    <w:rsid w:val="009B25CA"/>
    <w:rsid w:val="009B6663"/>
    <w:rsid w:val="009D38CA"/>
    <w:rsid w:val="009D5200"/>
    <w:rsid w:val="009E2BC9"/>
    <w:rsid w:val="009E5182"/>
    <w:rsid w:val="009E6E1D"/>
    <w:rsid w:val="009F565F"/>
    <w:rsid w:val="00A006F8"/>
    <w:rsid w:val="00A06D18"/>
    <w:rsid w:val="00A105ED"/>
    <w:rsid w:val="00A12D8D"/>
    <w:rsid w:val="00A134AA"/>
    <w:rsid w:val="00A16F5F"/>
    <w:rsid w:val="00A21A5E"/>
    <w:rsid w:val="00A2238E"/>
    <w:rsid w:val="00A23928"/>
    <w:rsid w:val="00A26166"/>
    <w:rsid w:val="00A36BDF"/>
    <w:rsid w:val="00A378AE"/>
    <w:rsid w:val="00A409DC"/>
    <w:rsid w:val="00A50272"/>
    <w:rsid w:val="00A52798"/>
    <w:rsid w:val="00A53D08"/>
    <w:rsid w:val="00A55A1E"/>
    <w:rsid w:val="00A57526"/>
    <w:rsid w:val="00A60CDF"/>
    <w:rsid w:val="00A646C3"/>
    <w:rsid w:val="00A649FB"/>
    <w:rsid w:val="00A740FE"/>
    <w:rsid w:val="00A93241"/>
    <w:rsid w:val="00A93E94"/>
    <w:rsid w:val="00AA30E3"/>
    <w:rsid w:val="00AB07AE"/>
    <w:rsid w:val="00AB7218"/>
    <w:rsid w:val="00AD0268"/>
    <w:rsid w:val="00AD550D"/>
    <w:rsid w:val="00AD709E"/>
    <w:rsid w:val="00AE291C"/>
    <w:rsid w:val="00AF06D5"/>
    <w:rsid w:val="00B00E65"/>
    <w:rsid w:val="00B02B0C"/>
    <w:rsid w:val="00B07FB9"/>
    <w:rsid w:val="00B12BF4"/>
    <w:rsid w:val="00B22531"/>
    <w:rsid w:val="00B26200"/>
    <w:rsid w:val="00B30ABD"/>
    <w:rsid w:val="00B3690B"/>
    <w:rsid w:val="00B40AB1"/>
    <w:rsid w:val="00B41621"/>
    <w:rsid w:val="00B5125C"/>
    <w:rsid w:val="00B56C2C"/>
    <w:rsid w:val="00B63688"/>
    <w:rsid w:val="00B644B9"/>
    <w:rsid w:val="00B817E9"/>
    <w:rsid w:val="00B82708"/>
    <w:rsid w:val="00B83C2E"/>
    <w:rsid w:val="00B9080F"/>
    <w:rsid w:val="00BA2E31"/>
    <w:rsid w:val="00BC738F"/>
    <w:rsid w:val="00BE4892"/>
    <w:rsid w:val="00BF0965"/>
    <w:rsid w:val="00BF529E"/>
    <w:rsid w:val="00C0662E"/>
    <w:rsid w:val="00C20AAC"/>
    <w:rsid w:val="00C23AA4"/>
    <w:rsid w:val="00C246DA"/>
    <w:rsid w:val="00C34BF1"/>
    <w:rsid w:val="00C35008"/>
    <w:rsid w:val="00C35FAB"/>
    <w:rsid w:val="00C419C4"/>
    <w:rsid w:val="00C42DE5"/>
    <w:rsid w:val="00C5372E"/>
    <w:rsid w:val="00C5375C"/>
    <w:rsid w:val="00C561F7"/>
    <w:rsid w:val="00C56FC8"/>
    <w:rsid w:val="00C63A8E"/>
    <w:rsid w:val="00C64019"/>
    <w:rsid w:val="00C651BB"/>
    <w:rsid w:val="00C7291B"/>
    <w:rsid w:val="00C77146"/>
    <w:rsid w:val="00C850C3"/>
    <w:rsid w:val="00C94ACF"/>
    <w:rsid w:val="00CA223F"/>
    <w:rsid w:val="00CA5B2B"/>
    <w:rsid w:val="00CB6ED2"/>
    <w:rsid w:val="00CB7DC9"/>
    <w:rsid w:val="00CC2F5B"/>
    <w:rsid w:val="00CC71B5"/>
    <w:rsid w:val="00CD3AAB"/>
    <w:rsid w:val="00CE0BE3"/>
    <w:rsid w:val="00CF00D6"/>
    <w:rsid w:val="00CF43C9"/>
    <w:rsid w:val="00D0451F"/>
    <w:rsid w:val="00D04A77"/>
    <w:rsid w:val="00D13397"/>
    <w:rsid w:val="00D17B1D"/>
    <w:rsid w:val="00D17BD4"/>
    <w:rsid w:val="00D2226A"/>
    <w:rsid w:val="00D27FD9"/>
    <w:rsid w:val="00D32E5A"/>
    <w:rsid w:val="00D345EF"/>
    <w:rsid w:val="00D34A32"/>
    <w:rsid w:val="00D40F7D"/>
    <w:rsid w:val="00D4511D"/>
    <w:rsid w:val="00D462EB"/>
    <w:rsid w:val="00D51006"/>
    <w:rsid w:val="00D52161"/>
    <w:rsid w:val="00D5636C"/>
    <w:rsid w:val="00D60599"/>
    <w:rsid w:val="00D64AD8"/>
    <w:rsid w:val="00D65C36"/>
    <w:rsid w:val="00D7200D"/>
    <w:rsid w:val="00D74FF7"/>
    <w:rsid w:val="00D75B6D"/>
    <w:rsid w:val="00D93F4A"/>
    <w:rsid w:val="00DA1E10"/>
    <w:rsid w:val="00DA35D8"/>
    <w:rsid w:val="00DA4E66"/>
    <w:rsid w:val="00DA6E23"/>
    <w:rsid w:val="00DB3406"/>
    <w:rsid w:val="00DB725E"/>
    <w:rsid w:val="00DC060F"/>
    <w:rsid w:val="00DC311B"/>
    <w:rsid w:val="00DD538C"/>
    <w:rsid w:val="00DD6339"/>
    <w:rsid w:val="00DE0238"/>
    <w:rsid w:val="00DE0B02"/>
    <w:rsid w:val="00DE3617"/>
    <w:rsid w:val="00DE5C2F"/>
    <w:rsid w:val="00DF0533"/>
    <w:rsid w:val="00DF0652"/>
    <w:rsid w:val="00DF156B"/>
    <w:rsid w:val="00DF5280"/>
    <w:rsid w:val="00E04B13"/>
    <w:rsid w:val="00E07A99"/>
    <w:rsid w:val="00E12389"/>
    <w:rsid w:val="00E221B0"/>
    <w:rsid w:val="00E26EBD"/>
    <w:rsid w:val="00E345C3"/>
    <w:rsid w:val="00E43B6B"/>
    <w:rsid w:val="00E45E7D"/>
    <w:rsid w:val="00E47997"/>
    <w:rsid w:val="00E53027"/>
    <w:rsid w:val="00E63FA5"/>
    <w:rsid w:val="00E664B8"/>
    <w:rsid w:val="00E72946"/>
    <w:rsid w:val="00E72F58"/>
    <w:rsid w:val="00E827C7"/>
    <w:rsid w:val="00E85864"/>
    <w:rsid w:val="00E9140D"/>
    <w:rsid w:val="00E96992"/>
    <w:rsid w:val="00EB168C"/>
    <w:rsid w:val="00EB75B5"/>
    <w:rsid w:val="00ED14C9"/>
    <w:rsid w:val="00ED76FF"/>
    <w:rsid w:val="00EE3ADC"/>
    <w:rsid w:val="00EE4C77"/>
    <w:rsid w:val="00EF116A"/>
    <w:rsid w:val="00EF5D90"/>
    <w:rsid w:val="00F113B7"/>
    <w:rsid w:val="00F1590D"/>
    <w:rsid w:val="00F217FA"/>
    <w:rsid w:val="00F2180A"/>
    <w:rsid w:val="00F34240"/>
    <w:rsid w:val="00F35A08"/>
    <w:rsid w:val="00F466DC"/>
    <w:rsid w:val="00F47166"/>
    <w:rsid w:val="00F47E3A"/>
    <w:rsid w:val="00F52B31"/>
    <w:rsid w:val="00F65004"/>
    <w:rsid w:val="00F7048E"/>
    <w:rsid w:val="00F74828"/>
    <w:rsid w:val="00F84AE0"/>
    <w:rsid w:val="00F859DC"/>
    <w:rsid w:val="00F97B82"/>
    <w:rsid w:val="00F97D33"/>
    <w:rsid w:val="00FA4499"/>
    <w:rsid w:val="00FA7573"/>
    <w:rsid w:val="00FB1B68"/>
    <w:rsid w:val="00FB241C"/>
    <w:rsid w:val="00FB5B67"/>
    <w:rsid w:val="00FB7EF4"/>
    <w:rsid w:val="00FC6742"/>
    <w:rsid w:val="00FC7653"/>
    <w:rsid w:val="00FD5338"/>
    <w:rsid w:val="00FF0188"/>
    <w:rsid w:val="00FF5CB7"/>
    <w:rsid w:val="01100FAA"/>
    <w:rsid w:val="02B28235"/>
    <w:rsid w:val="035C9897"/>
    <w:rsid w:val="044D9694"/>
    <w:rsid w:val="05904844"/>
    <w:rsid w:val="05B4A058"/>
    <w:rsid w:val="075561DC"/>
    <w:rsid w:val="079C0F13"/>
    <w:rsid w:val="07AE6E23"/>
    <w:rsid w:val="0D2EBD53"/>
    <w:rsid w:val="0DF44BEC"/>
    <w:rsid w:val="0FA58305"/>
    <w:rsid w:val="0FBF605F"/>
    <w:rsid w:val="11A35067"/>
    <w:rsid w:val="124FCC23"/>
    <w:rsid w:val="125C9508"/>
    <w:rsid w:val="13859890"/>
    <w:rsid w:val="154B919E"/>
    <w:rsid w:val="16970E91"/>
    <w:rsid w:val="17311EDE"/>
    <w:rsid w:val="18228579"/>
    <w:rsid w:val="1BBD9603"/>
    <w:rsid w:val="1F0C6DC5"/>
    <w:rsid w:val="202B77F4"/>
    <w:rsid w:val="231A8D40"/>
    <w:rsid w:val="23A6BD99"/>
    <w:rsid w:val="248E8672"/>
    <w:rsid w:val="252808EE"/>
    <w:rsid w:val="2586DCCE"/>
    <w:rsid w:val="25AEDC1F"/>
    <w:rsid w:val="27812BA4"/>
    <w:rsid w:val="27B06B3C"/>
    <w:rsid w:val="29BFB01B"/>
    <w:rsid w:val="2B7205CF"/>
    <w:rsid w:val="2BF8668F"/>
    <w:rsid w:val="2C2C018F"/>
    <w:rsid w:val="2E5BA921"/>
    <w:rsid w:val="2F244810"/>
    <w:rsid w:val="3207DFA9"/>
    <w:rsid w:val="327B65A8"/>
    <w:rsid w:val="3596343E"/>
    <w:rsid w:val="35B42CAA"/>
    <w:rsid w:val="3601161E"/>
    <w:rsid w:val="3679FDBC"/>
    <w:rsid w:val="39F1D70C"/>
    <w:rsid w:val="3B8A2312"/>
    <w:rsid w:val="3F2B5164"/>
    <w:rsid w:val="3F3253E2"/>
    <w:rsid w:val="43DCC04D"/>
    <w:rsid w:val="44928EFA"/>
    <w:rsid w:val="4B0FDCC9"/>
    <w:rsid w:val="4B805127"/>
    <w:rsid w:val="4CB6FC48"/>
    <w:rsid w:val="4CCB6EC1"/>
    <w:rsid w:val="506E15D6"/>
    <w:rsid w:val="54B72CD0"/>
    <w:rsid w:val="54C23336"/>
    <w:rsid w:val="573E231B"/>
    <w:rsid w:val="596A0FB5"/>
    <w:rsid w:val="59D07D89"/>
    <w:rsid w:val="5B364D1C"/>
    <w:rsid w:val="5E4BEA83"/>
    <w:rsid w:val="5F55F87E"/>
    <w:rsid w:val="5FB67BD1"/>
    <w:rsid w:val="63A76A46"/>
    <w:rsid w:val="675C68C2"/>
    <w:rsid w:val="67A60E73"/>
    <w:rsid w:val="682818E1"/>
    <w:rsid w:val="68550AC0"/>
    <w:rsid w:val="68D0A328"/>
    <w:rsid w:val="690089E4"/>
    <w:rsid w:val="6B469023"/>
    <w:rsid w:val="6C9ECAF7"/>
    <w:rsid w:val="6E771BDD"/>
    <w:rsid w:val="6F56F06E"/>
    <w:rsid w:val="6F935C7C"/>
    <w:rsid w:val="70139FC3"/>
    <w:rsid w:val="706FE11C"/>
    <w:rsid w:val="726EC04D"/>
    <w:rsid w:val="734E8434"/>
    <w:rsid w:val="775BCB96"/>
    <w:rsid w:val="78BF421D"/>
    <w:rsid w:val="7B4D7705"/>
    <w:rsid w:val="7D4F7E53"/>
    <w:rsid w:val="7F705E8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CE79F8"/>
  <w15:chartTrackingRefBased/>
  <w15:docId w15:val="{DB342DBE-82B5-4DA5-8236-F99AB71AC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060F"/>
    <w:pPr>
      <w:spacing w:after="200" w:line="276" w:lineRule="auto"/>
    </w:pPr>
    <w:rPr>
      <w:rFonts w:ascii="Verdana" w:eastAsia="Calibri" w:hAnsi="Verdana" w:cs="Times New Roman"/>
      <w:sz w:val="24"/>
    </w:rPr>
  </w:style>
  <w:style w:type="paragraph" w:styleId="Heading1">
    <w:name w:val="heading 1"/>
    <w:basedOn w:val="Normal"/>
    <w:next w:val="Normal"/>
    <w:link w:val="Heading1Char"/>
    <w:uiPriority w:val="9"/>
    <w:qFormat/>
    <w:rsid w:val="003F054E"/>
    <w:pPr>
      <w:spacing w:before="240" w:after="0"/>
      <w:jc w:val="center"/>
      <w:outlineLvl w:val="0"/>
    </w:pPr>
    <w:rPr>
      <w:rFonts w:cs="Arial"/>
      <w:b/>
      <w:sz w:val="36"/>
      <w:szCs w:val="36"/>
    </w:rPr>
  </w:style>
  <w:style w:type="paragraph" w:styleId="Heading2">
    <w:name w:val="heading 2"/>
    <w:basedOn w:val="Normal"/>
    <w:next w:val="Normal"/>
    <w:link w:val="Heading2Char"/>
    <w:uiPriority w:val="9"/>
    <w:unhideWhenUsed/>
    <w:qFormat/>
    <w:rsid w:val="00831D19"/>
    <w:pPr>
      <w:shd w:val="clear" w:color="auto" w:fill="FFC000"/>
      <w:spacing w:after="120"/>
      <w:jc w:val="center"/>
      <w:outlineLvl w:val="1"/>
    </w:pPr>
    <w:rPr>
      <w:rFonts w:cs="Arial"/>
      <w:b/>
      <w:sz w:val="30"/>
      <w:szCs w:val="32"/>
    </w:rPr>
  </w:style>
  <w:style w:type="paragraph" w:styleId="Heading3">
    <w:name w:val="heading 3"/>
    <w:basedOn w:val="NoSpacing1"/>
    <w:next w:val="Normal"/>
    <w:link w:val="Heading3Char"/>
    <w:uiPriority w:val="9"/>
    <w:unhideWhenUsed/>
    <w:qFormat/>
    <w:rsid w:val="00F65004"/>
    <w:pPr>
      <w:shd w:val="clear" w:color="auto" w:fill="8EAADB" w:themeFill="accent1" w:themeFillTint="99"/>
      <w:spacing w:before="120" w:after="120"/>
      <w:jc w:val="center"/>
      <w:outlineLvl w:val="2"/>
    </w:pPr>
    <w:rPr>
      <w:rFonts w:ascii="Verdana" w:hAnsi="Verdana" w:cs="Arial"/>
      <w:b/>
      <w:bCs/>
      <w:sz w:val="26"/>
      <w:szCs w:val="32"/>
    </w:rPr>
  </w:style>
  <w:style w:type="paragraph" w:styleId="Heading4">
    <w:name w:val="heading 4"/>
    <w:basedOn w:val="Normal"/>
    <w:next w:val="Normal"/>
    <w:link w:val="Heading4Char"/>
    <w:uiPriority w:val="9"/>
    <w:unhideWhenUsed/>
    <w:qFormat/>
    <w:rsid w:val="00A93241"/>
    <w:pPr>
      <w:jc w:val="center"/>
      <w:outlineLvl w:val="3"/>
    </w:pPr>
    <w:rPr>
      <w:rFonts w:cs="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64A94"/>
    <w:pPr>
      <w:spacing w:after="0" w:line="240" w:lineRule="auto"/>
    </w:pPr>
    <w:rPr>
      <w:rFonts w:ascii="Calibri" w:eastAsia="Calibri" w:hAnsi="Calibri" w:cs="Times New Roman"/>
    </w:rPr>
  </w:style>
  <w:style w:type="paragraph" w:customStyle="1" w:styleId="NoSpacing1">
    <w:name w:val="No Spacing1"/>
    <w:qFormat/>
    <w:rsid w:val="00964A94"/>
    <w:pPr>
      <w:spacing w:after="0" w:line="240" w:lineRule="auto"/>
    </w:pPr>
    <w:rPr>
      <w:rFonts w:ascii="Calibri" w:eastAsia="Times New Roman" w:hAnsi="Calibri" w:cs="Times New Roman"/>
    </w:rPr>
  </w:style>
  <w:style w:type="paragraph" w:styleId="Header">
    <w:name w:val="header"/>
    <w:basedOn w:val="Normal"/>
    <w:link w:val="HeaderChar"/>
    <w:uiPriority w:val="99"/>
    <w:unhideWhenUsed/>
    <w:rsid w:val="00ED14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14C9"/>
    <w:rPr>
      <w:rFonts w:ascii="Calibri" w:eastAsia="Calibri" w:hAnsi="Calibri" w:cs="Times New Roman"/>
    </w:rPr>
  </w:style>
  <w:style w:type="paragraph" w:styleId="Footer">
    <w:name w:val="footer"/>
    <w:basedOn w:val="Normal"/>
    <w:link w:val="FooterChar"/>
    <w:uiPriority w:val="99"/>
    <w:unhideWhenUsed/>
    <w:rsid w:val="00ED14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14C9"/>
    <w:rPr>
      <w:rFonts w:ascii="Calibri" w:eastAsia="Calibri" w:hAnsi="Calibri" w:cs="Times New Roman"/>
    </w:rPr>
  </w:style>
  <w:style w:type="paragraph" w:styleId="ListParagraph">
    <w:name w:val="List Paragraph"/>
    <w:basedOn w:val="Normal"/>
    <w:uiPriority w:val="34"/>
    <w:qFormat/>
    <w:rsid w:val="00ED14C9"/>
    <w:pPr>
      <w:ind w:left="720"/>
      <w:contextualSpacing/>
    </w:pPr>
  </w:style>
  <w:style w:type="table" w:styleId="TableGrid">
    <w:name w:val="Table Grid"/>
    <w:basedOn w:val="TableNormal"/>
    <w:uiPriority w:val="39"/>
    <w:rsid w:val="00B12B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831D19"/>
    <w:rPr>
      <w:rFonts w:ascii="Verdana" w:eastAsia="Calibri" w:hAnsi="Verdana" w:cs="Arial"/>
      <w:b/>
      <w:sz w:val="30"/>
      <w:szCs w:val="32"/>
      <w:shd w:val="clear" w:color="auto" w:fill="FFC000"/>
    </w:rPr>
  </w:style>
  <w:style w:type="character" w:styleId="CommentReference">
    <w:name w:val="annotation reference"/>
    <w:basedOn w:val="DefaultParagraphFont"/>
    <w:uiPriority w:val="99"/>
    <w:semiHidden/>
    <w:unhideWhenUsed/>
    <w:rsid w:val="008F7036"/>
    <w:rPr>
      <w:sz w:val="16"/>
      <w:szCs w:val="16"/>
    </w:rPr>
  </w:style>
  <w:style w:type="paragraph" w:styleId="CommentText">
    <w:name w:val="annotation text"/>
    <w:basedOn w:val="Normal"/>
    <w:link w:val="CommentTextChar"/>
    <w:uiPriority w:val="99"/>
    <w:semiHidden/>
    <w:unhideWhenUsed/>
    <w:rsid w:val="008F7036"/>
    <w:pPr>
      <w:spacing w:line="240" w:lineRule="auto"/>
    </w:pPr>
    <w:rPr>
      <w:sz w:val="20"/>
      <w:szCs w:val="20"/>
    </w:rPr>
  </w:style>
  <w:style w:type="character" w:customStyle="1" w:styleId="CommentTextChar">
    <w:name w:val="Comment Text Char"/>
    <w:basedOn w:val="DefaultParagraphFont"/>
    <w:link w:val="CommentText"/>
    <w:uiPriority w:val="99"/>
    <w:semiHidden/>
    <w:rsid w:val="008F7036"/>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8F7036"/>
    <w:rPr>
      <w:b/>
      <w:bCs/>
    </w:rPr>
  </w:style>
  <w:style w:type="character" w:customStyle="1" w:styleId="CommentSubjectChar">
    <w:name w:val="Comment Subject Char"/>
    <w:basedOn w:val="CommentTextChar"/>
    <w:link w:val="CommentSubject"/>
    <w:uiPriority w:val="99"/>
    <w:semiHidden/>
    <w:rsid w:val="008F7036"/>
    <w:rPr>
      <w:rFonts w:ascii="Calibri" w:eastAsia="Calibri" w:hAnsi="Calibri" w:cs="Times New Roman"/>
      <w:b/>
      <w:bCs/>
      <w:sz w:val="20"/>
      <w:szCs w:val="20"/>
    </w:rPr>
  </w:style>
  <w:style w:type="character" w:customStyle="1" w:styleId="Heading1Char">
    <w:name w:val="Heading 1 Char"/>
    <w:basedOn w:val="DefaultParagraphFont"/>
    <w:link w:val="Heading1"/>
    <w:uiPriority w:val="9"/>
    <w:rsid w:val="003F054E"/>
    <w:rPr>
      <w:rFonts w:ascii="Verdana" w:eastAsia="Calibri" w:hAnsi="Verdana" w:cs="Arial"/>
      <w:b/>
      <w:sz w:val="36"/>
      <w:szCs w:val="36"/>
    </w:rPr>
  </w:style>
  <w:style w:type="character" w:styleId="Hyperlink">
    <w:name w:val="Hyperlink"/>
    <w:basedOn w:val="DefaultParagraphFont"/>
    <w:uiPriority w:val="99"/>
    <w:unhideWhenUsed/>
    <w:rsid w:val="004907C3"/>
    <w:rPr>
      <w:color w:val="0563C1" w:themeColor="hyperlink"/>
      <w:u w:val="single"/>
    </w:rPr>
  </w:style>
  <w:style w:type="character" w:styleId="UnresolvedMention">
    <w:name w:val="Unresolved Mention"/>
    <w:basedOn w:val="DefaultParagraphFont"/>
    <w:uiPriority w:val="99"/>
    <w:semiHidden/>
    <w:unhideWhenUsed/>
    <w:rsid w:val="004907C3"/>
    <w:rPr>
      <w:color w:val="605E5C"/>
      <w:shd w:val="clear" w:color="auto" w:fill="E1DFDD"/>
    </w:rPr>
  </w:style>
  <w:style w:type="character" w:customStyle="1" w:styleId="Heading3Char">
    <w:name w:val="Heading 3 Char"/>
    <w:basedOn w:val="DefaultParagraphFont"/>
    <w:link w:val="Heading3"/>
    <w:uiPriority w:val="9"/>
    <w:rsid w:val="00F65004"/>
    <w:rPr>
      <w:rFonts w:ascii="Verdana" w:eastAsia="Times New Roman" w:hAnsi="Verdana" w:cs="Arial"/>
      <w:b/>
      <w:bCs/>
      <w:sz w:val="26"/>
      <w:szCs w:val="32"/>
      <w:shd w:val="clear" w:color="auto" w:fill="8EAADB" w:themeFill="accent1" w:themeFillTint="99"/>
    </w:rPr>
  </w:style>
  <w:style w:type="character" w:customStyle="1" w:styleId="Heading4Char">
    <w:name w:val="Heading 4 Char"/>
    <w:basedOn w:val="DefaultParagraphFont"/>
    <w:link w:val="Heading4"/>
    <w:uiPriority w:val="9"/>
    <w:rsid w:val="00A93241"/>
    <w:rPr>
      <w:rFonts w:ascii="Verdana" w:eastAsia="Calibri" w:hAnsi="Verdana" w:cs="Arial"/>
      <w:b/>
      <w:bCs/>
      <w:sz w:val="28"/>
      <w:szCs w:val="28"/>
    </w:rPr>
  </w:style>
  <w:style w:type="character" w:styleId="FollowedHyperlink">
    <w:name w:val="FollowedHyperlink"/>
    <w:basedOn w:val="DefaultParagraphFont"/>
    <w:uiPriority w:val="99"/>
    <w:semiHidden/>
    <w:unhideWhenUsed/>
    <w:rsid w:val="006E65DA"/>
    <w:rPr>
      <w:color w:val="954F72" w:themeColor="followedHyperlink"/>
      <w:u w:val="single"/>
    </w:rPr>
  </w:style>
  <w:style w:type="paragraph" w:customStyle="1" w:styleId="Pa0">
    <w:name w:val="Pa0"/>
    <w:basedOn w:val="Normal"/>
    <w:next w:val="Normal"/>
    <w:uiPriority w:val="99"/>
    <w:rsid w:val="00DE0B02"/>
    <w:pPr>
      <w:autoSpaceDE w:val="0"/>
      <w:autoSpaceDN w:val="0"/>
      <w:adjustRightInd w:val="0"/>
      <w:spacing w:after="0" w:line="241" w:lineRule="atLeast"/>
    </w:pPr>
    <w:rPr>
      <w:rFonts w:ascii="Arial" w:eastAsiaTheme="minorHAnsi" w:hAnsi="Arial" w:cs="Arial"/>
      <w:szCs w:val="24"/>
    </w:rPr>
  </w:style>
  <w:style w:type="character" w:customStyle="1" w:styleId="A2">
    <w:name w:val="A2"/>
    <w:uiPriority w:val="99"/>
    <w:rsid w:val="00DE0B02"/>
    <w:rPr>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0972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westsussex.gov.uk/tools-for-schools/send-toolkit/ordinarily-available-inclusive-practice-oaip/section-1/" TargetMode="Externa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westsussex.gov.uk/tools-for-schools/childs-journey/views-of-the-child-or-young-person/"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westsussex.gov.uk/tools-for-schools/send-toolkit/ordinarily-available-inclusive-practice-oaip/section-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6.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C8894A061D7F47A602DED5D9F38DB7" ma:contentTypeVersion="14" ma:contentTypeDescription="Create a new document." ma:contentTypeScope="" ma:versionID="788c502fcf9722fca196bb32acea4eed">
  <xsd:schema xmlns:xsd="http://www.w3.org/2001/XMLSchema" xmlns:xs="http://www.w3.org/2001/XMLSchema" xmlns:p="http://schemas.microsoft.com/office/2006/metadata/properties" xmlns:ns2="a3dac4b1-705d-42cf-a733-032f2152fdc2" xmlns:ns3="fa4fd15e-6d72-42f5-ab89-4b78e3bdc5e5" targetNamespace="http://schemas.microsoft.com/office/2006/metadata/properties" ma:root="true" ma:fieldsID="fe264089ba8b4ac5ebcd0bd837bbc21a" ns2:_="" ns3:_="">
    <xsd:import namespace="a3dac4b1-705d-42cf-a733-032f2152fdc2"/>
    <xsd:import namespace="fa4fd15e-6d72-42f5-ab89-4b78e3bdc5e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dac4b1-705d-42cf-a733-032f2152fd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685cfc3-6d57-4d32-a9c6-53493ba1c7f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4fd15e-6d72-42f5-ab89-4b78e3bdc5e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b082807-238b-4419-b35a-d2236f0ca0a4}" ma:internalName="TaxCatchAll" ma:showField="CatchAllData" ma:web="fa4fd15e-6d72-42f5-ab89-4b78e3bdc5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3dac4b1-705d-42cf-a733-032f2152fdc2">
      <Terms xmlns="http://schemas.microsoft.com/office/infopath/2007/PartnerControls"/>
    </lcf76f155ced4ddcb4097134ff3c332f>
    <TaxCatchAll xmlns="fa4fd15e-6d72-42f5-ab89-4b78e3bdc5e5" xsi:nil="true"/>
  </documentManagement>
</p:properties>
</file>

<file path=customXml/itemProps1.xml><?xml version="1.0" encoding="utf-8"?>
<ds:datastoreItem xmlns:ds="http://schemas.openxmlformats.org/officeDocument/2006/customXml" ds:itemID="{F312AF51-B2BE-4F8A-AAE7-41F5FD49DE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dac4b1-705d-42cf-a733-032f2152fdc2"/>
    <ds:schemaRef ds:uri="fa4fd15e-6d72-42f5-ab89-4b78e3bdc5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B6B792-74ED-47BE-878D-2C0CF5F0816F}">
  <ds:schemaRefs>
    <ds:schemaRef ds:uri="http://schemas.microsoft.com/sharepoint/v3/contenttype/forms"/>
  </ds:schemaRefs>
</ds:datastoreItem>
</file>

<file path=customXml/itemProps3.xml><?xml version="1.0" encoding="utf-8"?>
<ds:datastoreItem xmlns:ds="http://schemas.openxmlformats.org/officeDocument/2006/customXml" ds:itemID="{91ADBA04-7EB1-468E-9579-6AC7F19A2EF8}">
  <ds:schemaRefs>
    <ds:schemaRef ds:uri="http://schemas.openxmlformats.org/officeDocument/2006/bibliography"/>
  </ds:schemaRefs>
</ds:datastoreItem>
</file>

<file path=customXml/itemProps4.xml><?xml version="1.0" encoding="utf-8"?>
<ds:datastoreItem xmlns:ds="http://schemas.openxmlformats.org/officeDocument/2006/customXml" ds:itemID="{96996175-CF93-42C6-A1F1-561C67D3EC16}">
  <ds:schemaRefs>
    <ds:schemaRef ds:uri="http://schemas.microsoft.com/office/2006/metadata/properties"/>
    <ds:schemaRef ds:uri="http://schemas.microsoft.com/office/infopath/2007/PartnerControls"/>
    <ds:schemaRef ds:uri="a3dac4b1-705d-42cf-a733-032f2152fdc2"/>
    <ds:schemaRef ds:uri="fa4fd15e-6d72-42f5-ab89-4b78e3bdc5e5"/>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1042</Words>
  <Characters>5946</Characters>
  <Application>Microsoft Office Word</Application>
  <DocSecurity>0</DocSecurity>
  <Lines>49</Lines>
  <Paragraphs>13</Paragraphs>
  <ScaleCrop>false</ScaleCrop>
  <Company>WSCC</Company>
  <LinksUpToDate>false</LinksUpToDate>
  <CharactersWithSpaces>6975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Individual Support Plan - Template (Not suitable for assistive technologies)</dc:title>
  <dc:subject/>
  <dc:creator>Gemma Humphrey</dc:creator>
  <cp:keywords>individual,support,plan,isp</cp:keywords>
  <dc:description/>
  <cp:lastModifiedBy>Kathryn Kellagher</cp:lastModifiedBy>
  <cp:revision>3</cp:revision>
  <cp:lastPrinted>2022-06-15T17:11:00Z</cp:lastPrinted>
  <dcterms:created xsi:type="dcterms:W3CDTF">2025-09-11T15:36:00Z</dcterms:created>
  <dcterms:modified xsi:type="dcterms:W3CDTF">2025-09-15T13:00:00Z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0x010100E1C8894A061D7F47A602DED5D9F38DB7</vt:lpwstr>
  </property>
  <property fmtid="{D5CDD505-2E9C-101B-9397-08002B2CF9AE}" pid="3" name="MediaServiceImageTags">
    <vt:lpwstr/>
  </property>
</Properties>
</file>